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F5F17" w14:textId="6059919D" w:rsidR="00861839" w:rsidRPr="00E62191" w:rsidRDefault="00861839" w:rsidP="00E14DCF">
      <w:pPr>
        <w:pStyle w:val="SectionHeader1"/>
        <w:pageBreakBefore/>
        <w:spacing w:before="0"/>
        <w:rPr>
          <w:rFonts w:ascii="Arial" w:hAnsi="Arial" w:cs="Arial"/>
        </w:rPr>
      </w:pPr>
      <w:r w:rsidRPr="00E62191">
        <w:rPr>
          <w:rFonts w:ascii="Arial" w:hAnsi="Arial" w:cs="Arial"/>
        </w:rPr>
        <w:t>MTEL</w:t>
      </w:r>
      <w:bookmarkStart w:id="0" w:name="_Hlk89870893"/>
      <w:r w:rsidR="008F2EFD" w:rsidRPr="00E918AE">
        <w:rPr>
          <w:rFonts w:ascii="Arial" w:hAnsi="Arial" w:cs="Arial"/>
          <w:vertAlign w:val="superscript"/>
        </w:rPr>
        <w:t>®</w:t>
      </w:r>
      <w:bookmarkEnd w:id="0"/>
      <w:r w:rsidRPr="00E62191">
        <w:rPr>
          <w:rFonts w:ascii="Arial" w:hAnsi="Arial" w:cs="Arial"/>
        </w:rPr>
        <w:t>-Flex</w:t>
      </w:r>
      <w:r w:rsidR="00445952">
        <w:rPr>
          <w:rFonts w:ascii="Arial" w:hAnsi="Arial" w:cs="Arial"/>
        </w:rPr>
        <w:t xml:space="preserve"> </w:t>
      </w:r>
      <w:r w:rsidR="00683910">
        <w:rPr>
          <w:rFonts w:ascii="Arial" w:hAnsi="Arial" w:cs="Arial"/>
        </w:rPr>
        <w:t>Early Childhood</w:t>
      </w:r>
      <w:r w:rsidR="003C29AD" w:rsidRPr="00A8204B">
        <w:rPr>
          <w:rFonts w:ascii="Arial" w:hAnsi="Arial" w:cs="Arial"/>
        </w:rPr>
        <w:t>—</w:t>
      </w:r>
      <w:r w:rsidR="0083466A">
        <w:rPr>
          <w:rFonts w:ascii="Arial" w:hAnsi="Arial" w:cs="Arial"/>
        </w:rPr>
        <w:t xml:space="preserve">History and Social Science </w:t>
      </w:r>
      <w:r w:rsidR="0083466A" w:rsidRPr="003614DE">
        <w:rPr>
          <w:rFonts w:ascii="Arial" w:hAnsi="Arial" w:cs="Arial"/>
          <w:i/>
          <w:iCs/>
        </w:rPr>
        <w:t>or</w:t>
      </w:r>
      <w:r w:rsidR="0083466A">
        <w:rPr>
          <w:rFonts w:ascii="Arial" w:hAnsi="Arial" w:cs="Arial"/>
        </w:rPr>
        <w:t xml:space="preserve"> S</w:t>
      </w:r>
      <w:r w:rsidR="00F82E6A">
        <w:rPr>
          <w:rFonts w:ascii="Arial" w:hAnsi="Arial" w:cs="Arial"/>
        </w:rPr>
        <w:t xml:space="preserve">cience and Technology/Engineering </w:t>
      </w:r>
      <w:r w:rsidR="00683910">
        <w:rPr>
          <w:rFonts w:ascii="Arial" w:hAnsi="Arial" w:cs="Arial"/>
        </w:rPr>
        <w:t>Concepts and Processes</w:t>
      </w:r>
      <w:r w:rsidR="008974B2">
        <w:rPr>
          <w:rFonts w:ascii="Arial" w:hAnsi="Arial" w:cs="Arial"/>
        </w:rPr>
        <w:t xml:space="preserve"> </w:t>
      </w:r>
      <w:r w:rsidRPr="00A8204B">
        <w:rPr>
          <w:rFonts w:ascii="Arial" w:hAnsi="Arial" w:cs="Arial"/>
        </w:rPr>
        <w:t>(Objecti</w:t>
      </w:r>
      <w:r w:rsidRPr="00E62191">
        <w:rPr>
          <w:rFonts w:ascii="Arial" w:hAnsi="Arial" w:cs="Arial"/>
        </w:rPr>
        <w:t>ve</w:t>
      </w:r>
      <w:r w:rsidR="00F76457">
        <w:rPr>
          <w:rFonts w:ascii="Arial" w:hAnsi="Arial" w:cs="Arial"/>
        </w:rPr>
        <w:t xml:space="preserve"> 00</w:t>
      </w:r>
      <w:r w:rsidR="007624C1">
        <w:rPr>
          <w:rFonts w:ascii="Arial" w:hAnsi="Arial" w:cs="Arial"/>
        </w:rPr>
        <w:t>1</w:t>
      </w:r>
      <w:r w:rsidR="00EF7A0E">
        <w:rPr>
          <w:rFonts w:ascii="Arial" w:hAnsi="Arial" w:cs="Arial"/>
        </w:rPr>
        <w:t>0</w:t>
      </w:r>
      <w:r w:rsidRPr="00E62191">
        <w:rPr>
          <w:rFonts w:ascii="Arial" w:hAnsi="Arial" w:cs="Arial"/>
        </w:rPr>
        <w:t>)</w:t>
      </w:r>
      <w:r w:rsidR="00F26F57">
        <w:rPr>
          <w:rFonts w:ascii="Arial" w:hAnsi="Arial" w:cs="Arial"/>
        </w:rPr>
        <w:t xml:space="preserve"> </w:t>
      </w:r>
    </w:p>
    <w:p w14:paraId="2C1CF03C" w14:textId="51624F53" w:rsidR="00EF7A0E" w:rsidRPr="00EF7A0E" w:rsidRDefault="00EF7A0E" w:rsidP="00EF7A0E">
      <w:pPr>
        <w:pStyle w:val="SectionHeader2"/>
        <w:rPr>
          <w:rFonts w:ascii="Arial" w:hAnsi="Arial" w:cs="Arial"/>
        </w:rPr>
      </w:pPr>
      <w:r w:rsidRPr="00EF7A0E">
        <w:rPr>
          <w:rFonts w:ascii="Arial" w:hAnsi="Arial" w:cs="Arial"/>
        </w:rPr>
        <w:t>Objective 0010: Prepare an organized, well-developed analysis on a topic related to the development of concepts and processes related to history and social science </w:t>
      </w:r>
      <w:r w:rsidRPr="00EF7A0E">
        <w:rPr>
          <w:rFonts w:ascii="Arial" w:hAnsi="Arial" w:cs="Arial"/>
          <w:i/>
          <w:iCs/>
        </w:rPr>
        <w:t>or</w:t>
      </w:r>
      <w:r w:rsidRPr="00EF7A0E">
        <w:rPr>
          <w:rFonts w:ascii="Arial" w:hAnsi="Arial" w:cs="Arial"/>
        </w:rPr>
        <w:t> science and technology/engineering.</w:t>
      </w:r>
    </w:p>
    <w:p w14:paraId="58004643" w14:textId="230B67CC" w:rsidR="0075733F" w:rsidRPr="00D06BE1" w:rsidRDefault="00D3436E" w:rsidP="003614DE">
      <w:pPr>
        <w:rPr>
          <w:b/>
          <w:bCs/>
        </w:rPr>
      </w:pPr>
      <w:r w:rsidRPr="00D06BE1">
        <w:t>Objective 00</w:t>
      </w:r>
      <w:r w:rsidR="00AC1BDD">
        <w:t>1</w:t>
      </w:r>
      <w:r w:rsidR="00EF7A0E">
        <w:t>0</w:t>
      </w:r>
      <w:r w:rsidRPr="00D06BE1">
        <w:t xml:space="preserve"> includes the following descriptive statements</w:t>
      </w:r>
      <w:r w:rsidR="008F2EFD" w:rsidRPr="00D06BE1">
        <w:t>:</w:t>
      </w:r>
    </w:p>
    <w:p w14:paraId="79A9DA4B" w14:textId="1DE8E916" w:rsidR="00424A49" w:rsidRPr="00424A49" w:rsidRDefault="00424A49" w:rsidP="003614DE">
      <w:pPr>
        <w:pStyle w:val="BoxNumberedList"/>
      </w:pPr>
      <w:r w:rsidRPr="00424A49">
        <w:t>Analyze, interpret, and discuss an individual child</w:t>
      </w:r>
      <w:r w:rsidR="00ED51D3">
        <w:t>’</w:t>
      </w:r>
      <w:r w:rsidRPr="00424A49">
        <w:t xml:space="preserve">s work sample in </w:t>
      </w:r>
      <w:r w:rsidR="0088615F">
        <w:t>history and social science or science and technology/engineering</w:t>
      </w:r>
      <w:r w:rsidRPr="00424A49">
        <w:t>.</w:t>
      </w:r>
    </w:p>
    <w:p w14:paraId="04285EB5" w14:textId="4F8F0279" w:rsidR="00424A49" w:rsidRPr="00424A49" w:rsidRDefault="00424A49" w:rsidP="003614DE">
      <w:pPr>
        <w:pStyle w:val="BoxNumberedList"/>
      </w:pPr>
      <w:r w:rsidRPr="00424A49">
        <w:t>Select appropriate examples from the child</w:t>
      </w:r>
      <w:r w:rsidR="00ED51D3">
        <w:t>’</w:t>
      </w:r>
      <w:r w:rsidRPr="00424A49">
        <w:t xml:space="preserve">s work sample that indicate strengths and needs related to </w:t>
      </w:r>
      <w:r w:rsidR="007D1992">
        <w:t>history and social science or science and technology/engineering</w:t>
      </w:r>
      <w:r w:rsidRPr="00424A49">
        <w:t>.</w:t>
      </w:r>
    </w:p>
    <w:p w14:paraId="4450AAA6" w14:textId="6164D50E" w:rsidR="002E0F98" w:rsidRPr="00424A49" w:rsidRDefault="00424A49" w:rsidP="003614DE">
      <w:pPr>
        <w:pStyle w:val="BoxNumberedList"/>
      </w:pPr>
      <w:r w:rsidRPr="00424A49">
        <w:t>Select and describe developmentally appropriate strategies, activities, and instruction to promote the child</w:t>
      </w:r>
      <w:r w:rsidR="00ED51D3">
        <w:t>’</w:t>
      </w:r>
      <w:r w:rsidRPr="00424A49">
        <w:t>s identified strengths and address the child</w:t>
      </w:r>
      <w:r w:rsidR="00ED51D3">
        <w:t>’</w:t>
      </w:r>
      <w:r w:rsidRPr="00424A49">
        <w:t xml:space="preserve">s identified needs in </w:t>
      </w:r>
      <w:r w:rsidR="009F0769">
        <w:t>history and social science or science and technology/engineering</w:t>
      </w:r>
      <w:r w:rsidRPr="00424A49">
        <w:t>.</w:t>
      </w:r>
    </w:p>
    <w:p w14:paraId="55FFDED6" w14:textId="62DDDED5" w:rsidR="0074055C" w:rsidRPr="005F660C" w:rsidRDefault="0075733F" w:rsidP="003614DE">
      <w:pPr>
        <w:spacing w:before="240"/>
        <w:rPr>
          <w:b/>
          <w:bCs/>
        </w:rPr>
      </w:pPr>
      <w:r w:rsidRPr="00C00536">
        <w:t>MTEL</w:t>
      </w:r>
      <w:r w:rsidR="00E11E84" w:rsidRPr="00E11E84">
        <w:rPr>
          <w:vertAlign w:val="superscript"/>
        </w:rPr>
        <w:t>®</w:t>
      </w:r>
      <w:r w:rsidRPr="00C00536">
        <w:t>-Flex enables</w:t>
      </w:r>
      <w:r w:rsidR="002073E7">
        <w:t xml:space="preserve"> </w:t>
      </w:r>
      <w:r w:rsidRPr="00C00536">
        <w:t>you</w:t>
      </w:r>
      <w:r w:rsidR="002073E7">
        <w:t xml:space="preserve"> </w:t>
      </w:r>
      <w:r w:rsidRPr="00C00536">
        <w:t>to demonstrate</w:t>
      </w:r>
      <w:r w:rsidR="002073E7">
        <w:t xml:space="preserve"> </w:t>
      </w:r>
      <w:r w:rsidRPr="00C00536">
        <w:t>your</w:t>
      </w:r>
      <w:r w:rsidR="002073E7">
        <w:t xml:space="preserve"> </w:t>
      </w:r>
      <w:r w:rsidRPr="00C00536">
        <w:t>functional content knowledge of the MTEL</w:t>
      </w:r>
      <w:r w:rsidR="002073E7">
        <w:t xml:space="preserve"> </w:t>
      </w:r>
      <w:r w:rsidR="00F95918">
        <w:t>Early Childhood</w:t>
      </w:r>
      <w:r w:rsidR="005E018F">
        <w:t xml:space="preserve"> </w:t>
      </w:r>
      <w:r w:rsidRPr="00C00536">
        <w:t xml:space="preserve">test objectives through submitting materials on a </w:t>
      </w:r>
      <w:r w:rsidR="00B7279C">
        <w:t>scenario</w:t>
      </w:r>
      <w:r w:rsidR="00B7279C" w:rsidRPr="00C00536">
        <w:t xml:space="preserve"> </w:t>
      </w:r>
      <w:r w:rsidRPr="00C00536">
        <w:t>that</w:t>
      </w:r>
      <w:r w:rsidR="002073E7">
        <w:t xml:space="preserve"> </w:t>
      </w:r>
      <w:r w:rsidRPr="00EB7DFB">
        <w:t>you</w:t>
      </w:r>
      <w:r w:rsidR="002073E7" w:rsidRPr="00EB7DFB">
        <w:t xml:space="preserve"> </w:t>
      </w:r>
      <w:r w:rsidR="00740A36">
        <w:t>develop</w:t>
      </w:r>
      <w:r w:rsidRPr="009A575F">
        <w:t>.</w:t>
      </w:r>
      <w:r w:rsidR="002073E7" w:rsidRPr="009A575F">
        <w:t xml:space="preserve"> </w:t>
      </w:r>
      <w:r w:rsidR="0074055C" w:rsidRPr="009A575F">
        <w:rPr>
          <w:b/>
          <w:bCs/>
        </w:rPr>
        <w:t xml:space="preserve">You must </w:t>
      </w:r>
      <w:r w:rsidR="00AB40D7" w:rsidRPr="009A575F">
        <w:rPr>
          <w:b/>
          <w:bCs/>
        </w:rPr>
        <w:t>develop a scenario</w:t>
      </w:r>
      <w:r w:rsidR="00AD5153" w:rsidRPr="009A575F">
        <w:rPr>
          <w:b/>
          <w:bCs/>
        </w:rPr>
        <w:t xml:space="preserve"> </w:t>
      </w:r>
      <w:r w:rsidR="00B80525" w:rsidRPr="009A575F">
        <w:rPr>
          <w:b/>
          <w:bCs/>
        </w:rPr>
        <w:t xml:space="preserve">related to the development of concepts and processes related to </w:t>
      </w:r>
      <w:r w:rsidR="00C216BD" w:rsidRPr="009A575F">
        <w:rPr>
          <w:b/>
          <w:bCs/>
        </w:rPr>
        <w:t xml:space="preserve">either history and social science </w:t>
      </w:r>
      <w:r w:rsidR="00C216BD" w:rsidRPr="00A422D6">
        <w:rPr>
          <w:b/>
          <w:bCs/>
          <w:i/>
          <w:iCs/>
        </w:rPr>
        <w:t>or</w:t>
      </w:r>
      <w:r w:rsidR="00C216BD" w:rsidRPr="009A575F">
        <w:rPr>
          <w:b/>
          <w:bCs/>
        </w:rPr>
        <w:t xml:space="preserve"> science and </w:t>
      </w:r>
      <w:r w:rsidR="00810EAD" w:rsidRPr="009A575F">
        <w:rPr>
          <w:b/>
          <w:bCs/>
        </w:rPr>
        <w:t>technology/</w:t>
      </w:r>
      <w:r w:rsidR="00C216BD" w:rsidRPr="009A575F">
        <w:rPr>
          <w:b/>
          <w:bCs/>
        </w:rPr>
        <w:t xml:space="preserve">engineering. </w:t>
      </w:r>
      <w:r w:rsidR="00425690" w:rsidRPr="009A575F">
        <w:rPr>
          <w:b/>
          <w:bCs/>
        </w:rPr>
        <w:t xml:space="preserve">Your analysis of this scenario must address </w:t>
      </w:r>
      <w:r w:rsidR="009B5733" w:rsidRPr="009A575F">
        <w:rPr>
          <w:b/>
          <w:bCs/>
        </w:rPr>
        <w:t>the three</w:t>
      </w:r>
      <w:r w:rsidR="00425690" w:rsidRPr="009A575F">
        <w:rPr>
          <w:b/>
          <w:bCs/>
        </w:rPr>
        <w:t xml:space="preserve"> </w:t>
      </w:r>
      <w:r w:rsidR="0074055C" w:rsidRPr="009A575F">
        <w:rPr>
          <w:b/>
          <w:bCs/>
        </w:rPr>
        <w:t xml:space="preserve">descriptive statements </w:t>
      </w:r>
      <w:r w:rsidR="333559A8" w:rsidRPr="009A575F">
        <w:rPr>
          <w:b/>
          <w:bCs/>
        </w:rPr>
        <w:t>listed</w:t>
      </w:r>
      <w:r w:rsidR="0074055C" w:rsidRPr="009A575F">
        <w:rPr>
          <w:b/>
          <w:bCs/>
        </w:rPr>
        <w:t xml:space="preserve"> above.</w:t>
      </w:r>
    </w:p>
    <w:p w14:paraId="5DC24347" w14:textId="29194E8E" w:rsidR="0075733F" w:rsidRPr="00320182" w:rsidRDefault="0075733F" w:rsidP="003614DE">
      <w:r w:rsidRPr="00C00536">
        <w:t>Your submission</w:t>
      </w:r>
      <w:r w:rsidR="002073E7">
        <w:t xml:space="preserve"> </w:t>
      </w:r>
      <w:r w:rsidRPr="00C00536">
        <w:t xml:space="preserve">will be evaluated on the extent to which you demonstrate the </w:t>
      </w:r>
      <w:r w:rsidRPr="00E52D7C">
        <w:rPr>
          <w:b/>
          <w:bCs/>
        </w:rPr>
        <w:t>depth of your subject matter knowledge</w:t>
      </w:r>
      <w:r w:rsidR="002073E7" w:rsidRPr="00E52D7C">
        <w:rPr>
          <w:b/>
          <w:bCs/>
        </w:rPr>
        <w:t xml:space="preserve"> </w:t>
      </w:r>
      <w:r w:rsidRPr="00C00536">
        <w:t xml:space="preserve">of </w:t>
      </w:r>
      <w:r w:rsidR="0028198C" w:rsidRPr="0028198C">
        <w:t xml:space="preserve">MTEL-Flex </w:t>
      </w:r>
      <w:r w:rsidR="009B5733">
        <w:t xml:space="preserve">Early Childhood </w:t>
      </w:r>
      <w:r w:rsidR="0028198C" w:rsidRPr="0028198C">
        <w:t>Objective 00</w:t>
      </w:r>
      <w:r w:rsidR="009B5733">
        <w:t>1</w:t>
      </w:r>
      <w:r w:rsidR="00C83E0C">
        <w:t>0</w:t>
      </w:r>
      <w:r w:rsidRPr="00C00536">
        <w:t>.</w:t>
      </w:r>
      <w:r w:rsidR="002073E7">
        <w:t xml:space="preserve"> </w:t>
      </w:r>
    </w:p>
    <w:p w14:paraId="009BF3F5" w14:textId="154A7A22" w:rsidR="0075733F" w:rsidRPr="00863B2E" w:rsidRDefault="0075733F" w:rsidP="003614DE">
      <w:r w:rsidRPr="0013710B">
        <w:t xml:space="preserve">MTEL-Flex </w:t>
      </w:r>
      <w:r w:rsidR="009B5733">
        <w:t>Early Childhood</w:t>
      </w:r>
      <w:r w:rsidR="0095570F">
        <w:t xml:space="preserve"> </w:t>
      </w:r>
      <w:r w:rsidRPr="0013710B">
        <w:t>involves</w:t>
      </w:r>
      <w:r w:rsidR="002073E7">
        <w:t xml:space="preserve"> </w:t>
      </w:r>
      <w:r w:rsidRPr="0013710B">
        <w:t>answering</w:t>
      </w:r>
      <w:r w:rsidR="005A2644">
        <w:t xml:space="preserve"> </w:t>
      </w:r>
      <w:r w:rsidR="00F47FE1">
        <w:t>4</w:t>
      </w:r>
      <w:r w:rsidRPr="00F47FE1">
        <w:t xml:space="preserve"> prompts</w:t>
      </w:r>
      <w:r w:rsidRPr="0013710B">
        <w:t xml:space="preserve"> and writing an analysis in which you demonstrate your knowledge of the content assessed by the test objective and further elaborated by the</w:t>
      </w:r>
      <w:r w:rsidR="00C253D5">
        <w:t xml:space="preserve"> </w:t>
      </w:r>
      <w:r w:rsidR="004711E6">
        <w:t>three</w:t>
      </w:r>
      <w:r w:rsidR="004711E6" w:rsidRPr="0013710B">
        <w:t xml:space="preserve"> </w:t>
      </w:r>
      <w:r w:rsidRPr="0013710B">
        <w:t>descriptive statements</w:t>
      </w:r>
      <w:r w:rsidR="0081709C">
        <w:t xml:space="preserve">. The analysis you prepare should relate to </w:t>
      </w:r>
      <w:r w:rsidR="00C253D5" w:rsidRPr="00863B2E">
        <w:t xml:space="preserve">your stated </w:t>
      </w:r>
      <w:r w:rsidR="009C0BF0" w:rsidRPr="00863B2E">
        <w:t>scenario</w:t>
      </w:r>
      <w:r w:rsidRPr="00863B2E">
        <w:t xml:space="preserve">. </w:t>
      </w:r>
    </w:p>
    <w:p w14:paraId="79EAA676" w14:textId="793C0112" w:rsidR="0075733F" w:rsidRPr="00C61BE4" w:rsidRDefault="0075733F" w:rsidP="003614DE">
      <w:r w:rsidRPr="00863B2E">
        <w:t xml:space="preserve">Your responses to the first </w:t>
      </w:r>
      <w:r w:rsidR="00F47FE1" w:rsidRPr="00863B2E">
        <w:t>4</w:t>
      </w:r>
      <w:r w:rsidRPr="00863B2E">
        <w:t xml:space="preserve"> prompts should be </w:t>
      </w:r>
      <w:r w:rsidRPr="00863B2E">
        <w:rPr>
          <w:b/>
          <w:bCs/>
        </w:rPr>
        <w:t xml:space="preserve">no more than </w:t>
      </w:r>
      <w:r w:rsidR="002E6373">
        <w:rPr>
          <w:b/>
          <w:bCs/>
        </w:rPr>
        <w:t>2</w:t>
      </w:r>
      <w:r w:rsidRPr="00863B2E">
        <w:rPr>
          <w:b/>
          <w:bCs/>
        </w:rPr>
        <w:t xml:space="preserve"> single-spaced page</w:t>
      </w:r>
      <w:r w:rsidR="002E6373">
        <w:rPr>
          <w:b/>
          <w:bCs/>
        </w:rPr>
        <w:t>s</w:t>
      </w:r>
      <w:r w:rsidRPr="00C00536">
        <w:t xml:space="preserve"> </w:t>
      </w:r>
      <w:r w:rsidRPr="00EB7DFB">
        <w:t xml:space="preserve">and your written analysis should be </w:t>
      </w:r>
      <w:r w:rsidRPr="00EB7DFB">
        <w:rPr>
          <w:b/>
          <w:bCs/>
        </w:rPr>
        <w:t>no more than 3 single-spaced pages.</w:t>
      </w:r>
      <w:r w:rsidRPr="00EB7DFB">
        <w:t xml:space="preserve"> This</w:t>
      </w:r>
      <w:r w:rsidRPr="0013710B">
        <w:t xml:space="preserve"> </w:t>
      </w:r>
      <w:r w:rsidR="00C857BD">
        <w:t xml:space="preserve">instructions </w:t>
      </w:r>
      <w:r w:rsidRPr="0013710B">
        <w:t>page does not count toward your page limits.</w:t>
      </w:r>
    </w:p>
    <w:p w14:paraId="3A01005E" w14:textId="77777777" w:rsidR="0075733F" w:rsidRPr="00C00536" w:rsidRDefault="0075733F" w:rsidP="003614DE">
      <w:pPr>
        <w:rPr>
          <w:rStyle w:val="eop"/>
        </w:rPr>
      </w:pPr>
      <w:r w:rsidRPr="00C00536">
        <w:rPr>
          <w:rStyle w:val="eop"/>
        </w:rPr>
        <w:t xml:space="preserve">This template contains a </w:t>
      </w:r>
      <w:hyperlink w:anchor="Prompts" w:history="1">
        <w:r w:rsidRPr="00C00536">
          <w:rPr>
            <w:rStyle w:val="Hyperlink"/>
          </w:rPr>
          <w:t>Prompt Sec</w:t>
        </w:r>
        <w:r w:rsidRPr="00C00536">
          <w:rPr>
            <w:rStyle w:val="Hyperlink"/>
          </w:rPr>
          <w:t>t</w:t>
        </w:r>
        <w:r w:rsidRPr="00C00536">
          <w:rPr>
            <w:rStyle w:val="Hyperlink"/>
          </w:rPr>
          <w:t>ion</w:t>
        </w:r>
      </w:hyperlink>
      <w:r w:rsidRPr="00C00536">
        <w:rPr>
          <w:rStyle w:val="eop"/>
        </w:rPr>
        <w:t xml:space="preserve"> and a </w:t>
      </w:r>
      <w:hyperlink w:anchor="WrittenAnalysis" w:history="1">
        <w:r w:rsidRPr="00C00536">
          <w:rPr>
            <w:rStyle w:val="Hyperlink"/>
          </w:rPr>
          <w:t>Written Analy</w:t>
        </w:r>
        <w:r w:rsidRPr="00C00536">
          <w:rPr>
            <w:rStyle w:val="Hyperlink"/>
          </w:rPr>
          <w:t>s</w:t>
        </w:r>
        <w:r w:rsidRPr="00C00536">
          <w:rPr>
            <w:rStyle w:val="Hyperlink"/>
          </w:rPr>
          <w:t>is Section</w:t>
        </w:r>
      </w:hyperlink>
      <w:r w:rsidRPr="00C00536">
        <w:rPr>
          <w:rStyle w:val="eop"/>
        </w:rPr>
        <w:t>. Once both sections are completed, upload the template to the Pearson ePortfolio System.</w:t>
      </w:r>
    </w:p>
    <w:p w14:paraId="713FB876" w14:textId="77777777" w:rsidR="00E14DCF" w:rsidRDefault="0075733F" w:rsidP="003614DE">
      <w:r w:rsidRPr="00B31B2B">
        <w:t xml:space="preserve">For more information about the MTEL-Flex Assessment, preparing your materials for submission, and scoring of your submission, refer to the MTEL-Flex </w:t>
      </w:r>
      <w:r w:rsidRPr="00230ECE">
        <w:t>Assessment Handbook.</w:t>
      </w:r>
    </w:p>
    <w:p w14:paraId="63788938" w14:textId="5448D6A1" w:rsidR="009F1E70" w:rsidRPr="009F1E70" w:rsidRDefault="009F1E70" w:rsidP="009F1E70">
      <w:pPr>
        <w:tabs>
          <w:tab w:val="left" w:pos="2880"/>
        </w:tabs>
        <w:sectPr w:rsidR="009F1E70" w:rsidRPr="009F1E70" w:rsidSect="00F806E8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0309D21" w14:textId="77777777" w:rsidR="001A01B0" w:rsidRPr="00C00536" w:rsidRDefault="001A01B0" w:rsidP="006B1CF2">
      <w:pPr>
        <w:pStyle w:val="SectionHeader2"/>
        <w:rPr>
          <w:rFonts w:ascii="Arial" w:hAnsi="Arial" w:cs="Arial"/>
          <w:b w:val="0"/>
          <w:bCs w:val="0"/>
          <w:sz w:val="22"/>
          <w:szCs w:val="22"/>
        </w:rPr>
      </w:pPr>
      <w:bookmarkStart w:id="17" w:name="Prompts"/>
      <w:r>
        <w:lastRenderedPageBreak/>
        <w:t>Prompt Section</w:t>
      </w:r>
      <w:bookmarkEnd w:id="17"/>
    </w:p>
    <w:p w14:paraId="2408BE80" w14:textId="674F4E15" w:rsidR="001A01B0" w:rsidRPr="00C61BE4" w:rsidRDefault="001A01B0" w:rsidP="006B1CF2">
      <w:pPr>
        <w:pStyle w:val="TemplateDirections"/>
        <w:spacing w:before="0" w:after="0"/>
        <w:ind w:left="0"/>
        <w:rPr>
          <w:rFonts w:ascii="Arial Narrow" w:hAnsi="Arial Narrow" w:cs="Arial"/>
          <w:sz w:val="20"/>
        </w:rPr>
      </w:pPr>
      <w:r w:rsidRPr="000D0E83">
        <w:rPr>
          <w:rFonts w:ascii="Arial Narrow" w:hAnsi="Arial Narrow" w:cs="Arial"/>
          <w:sz w:val="20"/>
        </w:rPr>
        <w:t>Respond to the prompts bel</w:t>
      </w:r>
      <w:r w:rsidRPr="002A4FE3">
        <w:rPr>
          <w:rFonts w:ascii="Arial Narrow" w:hAnsi="Arial Narrow" w:cs="Arial"/>
          <w:sz w:val="20"/>
        </w:rPr>
        <w:t>ow (</w:t>
      </w:r>
      <w:r w:rsidRPr="002A4FE3">
        <w:rPr>
          <w:rFonts w:ascii="Arial Narrow" w:hAnsi="Arial Narrow" w:cs="Arial"/>
          <w:b/>
          <w:bCs/>
          <w:sz w:val="20"/>
        </w:rPr>
        <w:t xml:space="preserve">no more than </w:t>
      </w:r>
      <w:r w:rsidR="00F31C4C">
        <w:rPr>
          <w:rFonts w:ascii="Arial Narrow" w:hAnsi="Arial Narrow" w:cs="Arial"/>
          <w:b/>
          <w:bCs/>
          <w:sz w:val="20"/>
        </w:rPr>
        <w:t>2</w:t>
      </w:r>
      <w:r w:rsidRPr="002A4FE3">
        <w:rPr>
          <w:rFonts w:ascii="Arial Narrow" w:hAnsi="Arial Narrow" w:cs="Arial"/>
          <w:b/>
          <w:bCs/>
          <w:sz w:val="20"/>
        </w:rPr>
        <w:t xml:space="preserve"> page</w:t>
      </w:r>
      <w:r w:rsidR="00F31C4C">
        <w:rPr>
          <w:rFonts w:ascii="Arial Narrow" w:hAnsi="Arial Narrow" w:cs="Arial"/>
          <w:b/>
          <w:bCs/>
          <w:sz w:val="20"/>
        </w:rPr>
        <w:t>s</w:t>
      </w:r>
      <w:r w:rsidRPr="002A4FE3">
        <w:rPr>
          <w:rFonts w:ascii="Arial Narrow" w:hAnsi="Arial Narrow" w:cs="Arial"/>
          <w:b/>
          <w:bCs/>
          <w:sz w:val="20"/>
        </w:rPr>
        <w:t>, in</w:t>
      </w:r>
      <w:r w:rsidRPr="00E11E84">
        <w:rPr>
          <w:rFonts w:ascii="Arial Narrow" w:hAnsi="Arial Narrow" w:cs="Arial"/>
          <w:b/>
          <w:bCs/>
          <w:sz w:val="20"/>
        </w:rPr>
        <w:t>cluding prompts</w:t>
      </w:r>
      <w:r w:rsidRPr="000D0E83">
        <w:rPr>
          <w:rFonts w:ascii="Arial Narrow" w:hAnsi="Arial Narrow" w:cs="Arial"/>
          <w:sz w:val="20"/>
        </w:rPr>
        <w:t xml:space="preserve">) by typing your responses in Arial 11-point, single-spaced font, within the brackets following each prompt. Do not delete or alter the prompts. Only the </w:t>
      </w:r>
      <w:r w:rsidR="009D0070">
        <w:rPr>
          <w:rFonts w:ascii="Arial Narrow" w:hAnsi="Arial Narrow" w:cs="Arial"/>
          <w:sz w:val="20"/>
        </w:rPr>
        <w:t>two</w:t>
      </w:r>
      <w:r w:rsidRPr="000D0E83">
        <w:rPr>
          <w:rFonts w:ascii="Arial Narrow" w:hAnsi="Arial Narrow" w:cs="Arial"/>
          <w:sz w:val="20"/>
        </w:rPr>
        <w:t xml:space="preserve"> page</w:t>
      </w:r>
      <w:r w:rsidR="004D29F5">
        <w:rPr>
          <w:rFonts w:ascii="Arial Narrow" w:hAnsi="Arial Narrow" w:cs="Arial"/>
          <w:sz w:val="20"/>
        </w:rPr>
        <w:t>s</w:t>
      </w:r>
      <w:r w:rsidRPr="000D0E83">
        <w:rPr>
          <w:rFonts w:ascii="Arial Narrow" w:hAnsi="Arial Narrow" w:cs="Arial"/>
          <w:sz w:val="20"/>
        </w:rPr>
        <w:t xml:space="preserve"> will be evaluated. The previous page of instructions and the written analysis that follows do not count toward your page limit. Your submission cannot contain hyperlinks to any materials.</w:t>
      </w:r>
    </w:p>
    <w:p w14:paraId="7E810139" w14:textId="77777777" w:rsidR="001A01B0" w:rsidRPr="00B12B45" w:rsidRDefault="001A01B0" w:rsidP="006B1CF2">
      <w:pPr>
        <w:spacing w:after="0"/>
        <w:ind w:right="619"/>
      </w:pPr>
    </w:p>
    <w:p w14:paraId="727DD476" w14:textId="5044BF15" w:rsidR="00697D1E" w:rsidRPr="000726E2" w:rsidRDefault="001A01B0" w:rsidP="000726E2">
      <w:pPr>
        <w:pStyle w:val="Prompt"/>
        <w:spacing w:before="0"/>
        <w:rPr>
          <w:color w:val="auto"/>
        </w:rPr>
      </w:pPr>
      <w:r w:rsidRPr="00B12B45">
        <w:rPr>
          <w:color w:val="auto"/>
        </w:rPr>
        <w:t xml:space="preserve">1. </w:t>
      </w:r>
      <w:r w:rsidRPr="00B12B45">
        <w:rPr>
          <w:color w:val="auto"/>
        </w:rPr>
        <w:tab/>
      </w:r>
      <w:r w:rsidR="001D42D1">
        <w:rPr>
          <w:color w:val="auto"/>
        </w:rPr>
        <w:t xml:space="preserve">Indicate </w:t>
      </w:r>
      <w:r w:rsidR="00F025A5">
        <w:rPr>
          <w:color w:val="auto"/>
        </w:rPr>
        <w:t>which content area you will address in your submission (</w:t>
      </w:r>
      <w:r w:rsidR="00ED51D3">
        <w:rPr>
          <w:color w:val="auto"/>
        </w:rPr>
        <w:t xml:space="preserve">history </w:t>
      </w:r>
      <w:r w:rsidR="00F025A5">
        <w:rPr>
          <w:color w:val="auto"/>
        </w:rPr>
        <w:t xml:space="preserve">and </w:t>
      </w:r>
      <w:r w:rsidR="00ED51D3">
        <w:rPr>
          <w:color w:val="auto"/>
        </w:rPr>
        <w:t xml:space="preserve">social science </w:t>
      </w:r>
      <w:r w:rsidR="00F025A5" w:rsidRPr="00A422D6">
        <w:rPr>
          <w:i/>
          <w:iCs/>
          <w:color w:val="auto"/>
        </w:rPr>
        <w:t>or</w:t>
      </w:r>
      <w:r w:rsidR="00F025A5">
        <w:rPr>
          <w:color w:val="auto"/>
        </w:rPr>
        <w:t xml:space="preserve"> </w:t>
      </w:r>
      <w:r w:rsidR="00ED51D3">
        <w:rPr>
          <w:color w:val="auto"/>
        </w:rPr>
        <w:t xml:space="preserve">science </w:t>
      </w:r>
      <w:r w:rsidR="00F025A5">
        <w:rPr>
          <w:color w:val="auto"/>
        </w:rPr>
        <w:t xml:space="preserve">and </w:t>
      </w:r>
      <w:r w:rsidR="00ED51D3">
        <w:rPr>
          <w:color w:val="auto"/>
        </w:rPr>
        <w:t>technology</w:t>
      </w:r>
      <w:r w:rsidR="00F025A5">
        <w:rPr>
          <w:color w:val="auto"/>
        </w:rPr>
        <w:t>/</w:t>
      </w:r>
      <w:r w:rsidR="00ED51D3">
        <w:rPr>
          <w:color w:val="auto"/>
        </w:rPr>
        <w:t>engineering</w:t>
      </w:r>
      <w:r w:rsidR="00F025A5">
        <w:rPr>
          <w:color w:val="auto"/>
        </w:rPr>
        <w:t xml:space="preserve">). </w:t>
      </w:r>
      <w:r w:rsidR="004E2294" w:rsidRPr="003F4CF2">
        <w:rPr>
          <w:color w:val="auto"/>
        </w:rPr>
        <w:t>You</w:t>
      </w:r>
      <w:r w:rsidR="00C479D7" w:rsidRPr="003F4CF2">
        <w:rPr>
          <w:color w:val="auto"/>
        </w:rPr>
        <w:t xml:space="preserve">r analysis </w:t>
      </w:r>
      <w:r w:rsidR="004E2294" w:rsidRPr="003F4CF2">
        <w:rPr>
          <w:color w:val="auto"/>
        </w:rPr>
        <w:t xml:space="preserve">will need to </w:t>
      </w:r>
      <w:r w:rsidR="003F4CF2" w:rsidRPr="003F4CF2">
        <w:rPr>
          <w:color w:val="auto"/>
        </w:rPr>
        <w:t xml:space="preserve">focus on the content you </w:t>
      </w:r>
      <w:r w:rsidR="004E2294" w:rsidRPr="003F4CF2">
        <w:rPr>
          <w:color w:val="auto"/>
        </w:rPr>
        <w:t>select.</w:t>
      </w:r>
    </w:p>
    <w:p w14:paraId="7485A763" w14:textId="21D36489" w:rsidR="001A01B0" w:rsidRDefault="001A01B0" w:rsidP="006B1CF2">
      <w:pPr>
        <w:spacing w:after="0"/>
      </w:pPr>
      <w:r w:rsidRPr="00C00536">
        <w:t>[</w:t>
      </w:r>
      <w:r>
        <w:t xml:space="preserve">  </w:t>
      </w:r>
      <w:r w:rsidRPr="00C00536">
        <w:t>]</w:t>
      </w:r>
    </w:p>
    <w:p w14:paraId="4E00ED3F" w14:textId="4A48FFCA" w:rsidR="000C5485" w:rsidRPr="00E857A3" w:rsidRDefault="004F007C" w:rsidP="00EE7A0D">
      <w:pPr>
        <w:pStyle w:val="Prompt"/>
        <w:rPr>
          <w:strike/>
          <w:color w:val="auto"/>
        </w:rPr>
      </w:pPr>
      <w:r w:rsidRPr="00945AE7">
        <w:t>2.</w:t>
      </w:r>
      <w:r w:rsidRPr="00945AE7">
        <w:tab/>
      </w:r>
      <w:r w:rsidR="00C253D5" w:rsidRPr="00945AE7">
        <w:t xml:space="preserve">Indicate </w:t>
      </w:r>
      <w:r w:rsidR="002C3489" w:rsidRPr="00945AE7">
        <w:t xml:space="preserve">one or more content standards </w:t>
      </w:r>
      <w:r w:rsidR="00B134FB">
        <w:t>f</w:t>
      </w:r>
      <w:r w:rsidR="000C1688" w:rsidRPr="00945AE7">
        <w:t xml:space="preserve">or grades </w:t>
      </w:r>
      <w:r w:rsidR="001F62B4" w:rsidRPr="00945AE7">
        <w:t>Pre</w:t>
      </w:r>
      <w:r w:rsidR="0067067A">
        <w:t>-</w:t>
      </w:r>
      <w:r w:rsidR="001F62B4" w:rsidRPr="00945AE7">
        <w:t>Kindergarten</w:t>
      </w:r>
      <w:r w:rsidR="00C253D5" w:rsidRPr="00945AE7">
        <w:t>–</w:t>
      </w:r>
      <w:r w:rsidR="001F62B4" w:rsidRPr="00945AE7">
        <w:t>2</w:t>
      </w:r>
      <w:r w:rsidR="000C1688" w:rsidRPr="00945AE7">
        <w:t xml:space="preserve"> from the</w:t>
      </w:r>
      <w:r w:rsidR="00213700">
        <w:t xml:space="preserve"> Massachusetts Curriculum Framework for the selected content area</w:t>
      </w:r>
      <w:r w:rsidR="00E74D51">
        <w:t xml:space="preserve"> </w:t>
      </w:r>
      <w:r w:rsidR="00F32B6D">
        <w:t>(</w:t>
      </w:r>
      <w:hyperlink r:id="rId15" w:history="1">
        <w:r w:rsidR="00F32B6D" w:rsidRPr="00F32B6D">
          <w:rPr>
            <w:rStyle w:val="Hyperlink"/>
          </w:rPr>
          <w:t>History and Social Science</w:t>
        </w:r>
      </w:hyperlink>
      <w:r w:rsidR="00F32B6D">
        <w:t xml:space="preserve"> or</w:t>
      </w:r>
      <w:r w:rsidR="006B1086">
        <w:t xml:space="preserve"> </w:t>
      </w:r>
      <w:hyperlink r:id="rId16" w:history="1">
        <w:r w:rsidR="006B1086" w:rsidRPr="00E63BA2">
          <w:rPr>
            <w:rStyle w:val="Hyperlink"/>
          </w:rPr>
          <w:t xml:space="preserve">Science </w:t>
        </w:r>
        <w:r w:rsidR="00E63BA2" w:rsidRPr="00E63BA2">
          <w:rPr>
            <w:rStyle w:val="Hyperlink"/>
          </w:rPr>
          <w:t>and Technology/Engineering</w:t>
        </w:r>
      </w:hyperlink>
      <w:r w:rsidR="00E63BA2">
        <w:t>)</w:t>
      </w:r>
      <w:r w:rsidR="00F32B6D">
        <w:t xml:space="preserve"> </w:t>
      </w:r>
      <w:r w:rsidR="00213700">
        <w:t xml:space="preserve">. </w:t>
      </w:r>
      <w:r w:rsidR="00B134FB">
        <w:t>Your analysis will need to focus on the content standard(s) selected.</w:t>
      </w:r>
    </w:p>
    <w:p w14:paraId="6E51EEF5" w14:textId="27BE2D62" w:rsidR="001A01B0" w:rsidRDefault="005D16D0" w:rsidP="005D16D0">
      <w:pPr>
        <w:spacing w:after="0"/>
      </w:pPr>
      <w:r w:rsidRPr="00C00536">
        <w:t>[</w:t>
      </w:r>
      <w:r>
        <w:t xml:space="preserve">  </w:t>
      </w:r>
      <w:r w:rsidRPr="00C00536">
        <w:t>]</w:t>
      </w:r>
    </w:p>
    <w:p w14:paraId="18B9DC43" w14:textId="5843FC9B" w:rsidR="00CE19F8" w:rsidRDefault="00CE61BB" w:rsidP="00EE7A0D">
      <w:pPr>
        <w:pStyle w:val="Prompt"/>
      </w:pPr>
      <w:r w:rsidRPr="00801D79">
        <w:t>3</w:t>
      </w:r>
      <w:r w:rsidR="001A01B0" w:rsidRPr="00801D79">
        <w:t>.</w:t>
      </w:r>
      <w:r w:rsidR="005C517C" w:rsidRPr="00801D79">
        <w:tab/>
      </w:r>
      <w:r w:rsidR="00482C3E" w:rsidRPr="00801D79">
        <w:t xml:space="preserve">Write a </w:t>
      </w:r>
      <w:r w:rsidR="00F31C4C">
        <w:t>3</w:t>
      </w:r>
      <w:r w:rsidR="00482C3E" w:rsidRPr="00801D79">
        <w:t>-</w:t>
      </w:r>
      <w:r w:rsidR="00EE7A0D" w:rsidRPr="00801D79">
        <w:t xml:space="preserve"> to </w:t>
      </w:r>
      <w:r w:rsidR="00F31C4C">
        <w:t>5</w:t>
      </w:r>
      <w:r w:rsidR="00EE7A0D" w:rsidRPr="00801D79">
        <w:t>-</w:t>
      </w:r>
      <w:r w:rsidR="00482C3E" w:rsidRPr="00801D79">
        <w:t xml:space="preserve">sentence scenario for </w:t>
      </w:r>
      <w:r w:rsidR="00F515B7">
        <w:t>early childhood students</w:t>
      </w:r>
      <w:r w:rsidR="00416BD2" w:rsidRPr="00801D79">
        <w:t xml:space="preserve"> (</w:t>
      </w:r>
      <w:r w:rsidR="002140D3" w:rsidRPr="00801D79">
        <w:t>Pre</w:t>
      </w:r>
      <w:r w:rsidR="00213700" w:rsidRPr="00801D79">
        <w:t>-</w:t>
      </w:r>
      <w:r w:rsidR="002140D3" w:rsidRPr="00801D79">
        <w:t>Kindergarten</w:t>
      </w:r>
      <w:r w:rsidR="004B3256">
        <w:t xml:space="preserve"> </w:t>
      </w:r>
      <w:r w:rsidR="004711E6">
        <w:t>through Grade</w:t>
      </w:r>
      <w:r w:rsidR="002134C5">
        <w:t xml:space="preserve"> </w:t>
      </w:r>
      <w:r w:rsidR="00945AE7" w:rsidRPr="00801D79">
        <w:t>2)</w:t>
      </w:r>
      <w:r w:rsidR="00482C3E" w:rsidRPr="00801D79">
        <w:t xml:space="preserve"> that </w:t>
      </w:r>
      <w:r w:rsidR="00801D79" w:rsidRPr="000D2C6A">
        <w:t>describes an activity re</w:t>
      </w:r>
      <w:r w:rsidR="00801D79" w:rsidRPr="002A4FE3">
        <w:t xml:space="preserve">lated to the content standards selected. </w:t>
      </w:r>
    </w:p>
    <w:p w14:paraId="387CBA27" w14:textId="2FF22ED8" w:rsidR="00CE19F8" w:rsidRPr="00CE19F8" w:rsidRDefault="003772ED" w:rsidP="00CE19F8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</w:t>
      </w:r>
      <w:r w:rsidR="00CE19F8" w:rsidRPr="00CE19F8">
        <w:rPr>
          <w:rFonts w:ascii="Arial Narrow" w:hAnsi="Arial Narrow" w:cs="Arial"/>
          <w:sz w:val="20"/>
        </w:rPr>
        <w:t>The scenario you</w:t>
      </w:r>
      <w:r w:rsidR="003D1F08">
        <w:rPr>
          <w:rFonts w:ascii="Arial Narrow" w:hAnsi="Arial Narrow" w:cs="Arial"/>
          <w:sz w:val="20"/>
        </w:rPr>
        <w:t xml:space="preserve"> describe</w:t>
      </w:r>
      <w:r w:rsidR="00CE19F8" w:rsidRPr="00CE19F8">
        <w:rPr>
          <w:rFonts w:ascii="Arial Narrow" w:hAnsi="Arial Narrow" w:cs="Arial"/>
          <w:sz w:val="20"/>
        </w:rPr>
        <w:t xml:space="preserve"> should enable you to </w:t>
      </w:r>
      <w:r>
        <w:rPr>
          <w:rFonts w:ascii="Arial Narrow" w:hAnsi="Arial Narrow" w:cs="Arial"/>
          <w:sz w:val="20"/>
        </w:rPr>
        <w:t xml:space="preserve">do the following </w:t>
      </w:r>
      <w:r w:rsidRPr="003772ED">
        <w:rPr>
          <w:rFonts w:ascii="Arial Narrow" w:hAnsi="Arial Narrow" w:cs="Arial"/>
          <w:sz w:val="20"/>
        </w:rPr>
        <w:t>in the Written Analysis Section of this template</w:t>
      </w:r>
      <w:r>
        <w:rPr>
          <w:rFonts w:ascii="Arial Narrow" w:hAnsi="Arial Narrow" w:cs="Arial"/>
          <w:sz w:val="20"/>
        </w:rPr>
        <w:t>:</w:t>
      </w:r>
    </w:p>
    <w:p w14:paraId="23FE49A1" w14:textId="5156AC02" w:rsidR="00CE19F8" w:rsidRPr="00CE19F8" w:rsidRDefault="003772ED" w:rsidP="00CE19F8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—</w:t>
      </w:r>
      <w:r w:rsidR="00CE19F8" w:rsidRPr="00CE19F8">
        <w:rPr>
          <w:rFonts w:ascii="Arial Narrow" w:hAnsi="Arial Narrow" w:cs="Arial"/>
          <w:sz w:val="20"/>
        </w:rPr>
        <w:t xml:space="preserve">analyze, interpret, and discuss a </w:t>
      </w:r>
      <w:r w:rsidR="001F7F78">
        <w:rPr>
          <w:rFonts w:ascii="Arial Narrow" w:hAnsi="Arial Narrow" w:cs="Arial"/>
          <w:sz w:val="20"/>
        </w:rPr>
        <w:t>student</w:t>
      </w:r>
      <w:r w:rsidR="00CE19F8" w:rsidRPr="00CE19F8">
        <w:rPr>
          <w:rFonts w:ascii="Arial Narrow" w:hAnsi="Arial Narrow" w:cs="Arial"/>
          <w:sz w:val="20"/>
        </w:rPr>
        <w:t xml:space="preserve">’s work sample </w:t>
      </w:r>
    </w:p>
    <w:p w14:paraId="6D5B68B2" w14:textId="06901CCF" w:rsidR="00CE19F8" w:rsidRPr="00CE19F8" w:rsidRDefault="003772ED" w:rsidP="00CE19F8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—</w:t>
      </w:r>
      <w:r w:rsidR="00CE19F8" w:rsidRPr="00CE19F8">
        <w:rPr>
          <w:rFonts w:ascii="Arial Narrow" w:hAnsi="Arial Narrow" w:cs="Arial"/>
          <w:sz w:val="20"/>
        </w:rPr>
        <w:t xml:space="preserve">identify the </w:t>
      </w:r>
      <w:r w:rsidR="001F7F78">
        <w:rPr>
          <w:rFonts w:ascii="Arial Narrow" w:hAnsi="Arial Narrow" w:cs="Arial"/>
          <w:sz w:val="20"/>
        </w:rPr>
        <w:t>student</w:t>
      </w:r>
      <w:r w:rsidR="00CE19F8" w:rsidRPr="00CE19F8">
        <w:rPr>
          <w:rFonts w:ascii="Arial Narrow" w:hAnsi="Arial Narrow" w:cs="Arial"/>
          <w:sz w:val="20"/>
        </w:rPr>
        <w:t xml:space="preserve">’s strengths and areas for improvement in the content standard </w:t>
      </w:r>
    </w:p>
    <w:p w14:paraId="66CC723E" w14:textId="36EE3611" w:rsidR="00CE19F8" w:rsidRPr="00CE19F8" w:rsidRDefault="003772ED" w:rsidP="00CE19F8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—</w:t>
      </w:r>
      <w:r w:rsidR="00CE19F8" w:rsidRPr="00CE19F8">
        <w:rPr>
          <w:rFonts w:ascii="Arial Narrow" w:hAnsi="Arial Narrow" w:cs="Arial"/>
          <w:sz w:val="20"/>
        </w:rPr>
        <w:t xml:space="preserve">describe how the activity helps the </w:t>
      </w:r>
      <w:r w:rsidR="001F7F78">
        <w:rPr>
          <w:rFonts w:ascii="Arial Narrow" w:hAnsi="Arial Narrow" w:cs="Arial"/>
          <w:sz w:val="20"/>
        </w:rPr>
        <w:t>student</w:t>
      </w:r>
      <w:r w:rsidR="00CE19F8" w:rsidRPr="00CE19F8">
        <w:rPr>
          <w:rFonts w:ascii="Arial Narrow" w:hAnsi="Arial Narrow" w:cs="Arial"/>
          <w:sz w:val="20"/>
        </w:rPr>
        <w:t xml:space="preserve"> learn the history and social studies or science and technology/engineering content </w:t>
      </w:r>
    </w:p>
    <w:p w14:paraId="4C479ED9" w14:textId="117E1AF7" w:rsidR="00CE19F8" w:rsidRPr="00CE19F8" w:rsidRDefault="003772ED" w:rsidP="00CE19F8">
      <w:pPr>
        <w:pStyle w:val="TemplateDirections"/>
        <w:spacing w:after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—</w:t>
      </w:r>
      <w:r w:rsidR="00CE19F8" w:rsidRPr="00CE19F8">
        <w:rPr>
          <w:rFonts w:ascii="Arial Narrow" w:hAnsi="Arial Narrow" w:cs="Arial"/>
          <w:sz w:val="20"/>
        </w:rPr>
        <w:t xml:space="preserve">demonstrate the depth of your Early Childhood history and social studies </w:t>
      </w:r>
      <w:r w:rsidR="00CE19F8" w:rsidRPr="002134C5">
        <w:rPr>
          <w:rFonts w:ascii="Arial Narrow" w:hAnsi="Arial Narrow" w:cs="Arial"/>
          <w:i/>
          <w:iCs/>
          <w:sz w:val="20"/>
        </w:rPr>
        <w:t xml:space="preserve">or </w:t>
      </w:r>
      <w:r w:rsidR="00CE19F8" w:rsidRPr="00CE19F8">
        <w:rPr>
          <w:rFonts w:ascii="Arial Narrow" w:hAnsi="Arial Narrow" w:cs="Arial"/>
          <w:sz w:val="20"/>
        </w:rPr>
        <w:t xml:space="preserve">science and technology/engineering subject matter knowledge </w:t>
      </w:r>
    </w:p>
    <w:p w14:paraId="3BD5DCED" w14:textId="3DB9BAE4" w:rsidR="00E14DCF" w:rsidRDefault="001A01B0" w:rsidP="00E11E84">
      <w:pPr>
        <w:spacing w:after="0"/>
      </w:pPr>
      <w:r w:rsidRPr="00C00536">
        <w:t>[</w:t>
      </w:r>
      <w:r w:rsidR="00DC7AEF">
        <w:t xml:space="preserve">  </w:t>
      </w:r>
      <w:r w:rsidRPr="00C00536">
        <w:t>]</w:t>
      </w:r>
    </w:p>
    <w:p w14:paraId="22D3D0A3" w14:textId="2E489026" w:rsidR="00482C3E" w:rsidRPr="00482C3E" w:rsidRDefault="00CE61BB" w:rsidP="00EE7A0D">
      <w:pPr>
        <w:pStyle w:val="Prompt"/>
      </w:pPr>
      <w:r>
        <w:t>4</w:t>
      </w:r>
      <w:r w:rsidR="00482C3E" w:rsidRPr="00AE3240">
        <w:t>.</w:t>
      </w:r>
      <w:r w:rsidR="00482C3E" w:rsidRPr="00AE3240">
        <w:tab/>
      </w:r>
      <w:r w:rsidR="00482C3E" w:rsidRPr="00482C3E">
        <w:t xml:space="preserve">List </w:t>
      </w:r>
      <w:r w:rsidR="0028198C">
        <w:t xml:space="preserve">any additional </w:t>
      </w:r>
      <w:r w:rsidR="00482C3E" w:rsidRPr="00EE7A0D">
        <w:t>sources</w:t>
      </w:r>
      <w:r w:rsidR="00482C3E" w:rsidRPr="00482C3E">
        <w:t xml:space="preserve"> used to prepare </w:t>
      </w:r>
      <w:r w:rsidR="0005070F">
        <w:t xml:space="preserve">your </w:t>
      </w:r>
      <w:r w:rsidR="00482C3E" w:rsidRPr="00482C3E">
        <w:t>submission.</w:t>
      </w:r>
    </w:p>
    <w:p w14:paraId="58EEBA85" w14:textId="360CF5D5" w:rsidR="00007A83" w:rsidRDefault="00482C3E" w:rsidP="00007A83">
      <w:pPr>
        <w:spacing w:after="0"/>
      </w:pPr>
      <w:r w:rsidRPr="00C00536">
        <w:t>[</w:t>
      </w:r>
      <w:r>
        <w:t xml:space="preserve">  </w:t>
      </w:r>
      <w:r w:rsidRPr="00C00536">
        <w:t>]</w:t>
      </w:r>
    </w:p>
    <w:p w14:paraId="32AD5B8A" w14:textId="77777777" w:rsidR="00007A83" w:rsidRPr="00062A8B" w:rsidRDefault="00007A83" w:rsidP="00F806E8">
      <w:pPr>
        <w:spacing w:after="160" w:line="259" w:lineRule="auto"/>
        <w:sectPr w:rsidR="00007A83" w:rsidRPr="00062A8B" w:rsidSect="00F806E8">
          <w:footerReference w:type="defaul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456A3F77" w14:textId="187A6AB5" w:rsidR="00E14DCF" w:rsidRPr="00C00536" w:rsidRDefault="00E14DCF" w:rsidP="006B1CF2">
      <w:pPr>
        <w:pStyle w:val="SectionHeader2"/>
        <w:ind w:right="-90"/>
        <w:rPr>
          <w:rFonts w:ascii="Arial" w:hAnsi="Arial" w:cs="Arial"/>
          <w:b w:val="0"/>
          <w:bCs w:val="0"/>
          <w:sz w:val="22"/>
          <w:szCs w:val="22"/>
        </w:rPr>
      </w:pPr>
      <w:bookmarkStart w:id="18" w:name="WrittenAnalysis"/>
      <w:r>
        <w:lastRenderedPageBreak/>
        <w:t>Written Analysis Section</w:t>
      </w:r>
    </w:p>
    <w:bookmarkEnd w:id="18"/>
    <w:p w14:paraId="1811A3AE" w14:textId="77777777" w:rsidR="00E14DCF" w:rsidRDefault="00E14DCF" w:rsidP="006B1CF2">
      <w:pPr>
        <w:pStyle w:val="TemplateDirections"/>
        <w:spacing w:before="0" w:after="0"/>
        <w:ind w:left="0" w:right="-9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Type your analysis (</w:t>
      </w:r>
      <w:r w:rsidRPr="00910691">
        <w:rPr>
          <w:rFonts w:ascii="Arial Narrow" w:hAnsi="Arial Narrow" w:cs="Arial"/>
          <w:b/>
          <w:bCs/>
          <w:sz w:val="20"/>
        </w:rPr>
        <w:t xml:space="preserve">no more than </w:t>
      </w:r>
      <w:r>
        <w:rPr>
          <w:rFonts w:ascii="Arial Narrow" w:hAnsi="Arial Narrow" w:cs="Arial"/>
          <w:b/>
          <w:bCs/>
          <w:sz w:val="20"/>
        </w:rPr>
        <w:t>3</w:t>
      </w:r>
      <w:r w:rsidRPr="00910691">
        <w:rPr>
          <w:rFonts w:ascii="Arial Narrow" w:hAnsi="Arial Narrow" w:cs="Arial"/>
          <w:b/>
          <w:bCs/>
          <w:sz w:val="20"/>
        </w:rPr>
        <w:t xml:space="preserve"> page</w:t>
      </w:r>
      <w:r>
        <w:rPr>
          <w:rFonts w:ascii="Arial Narrow" w:hAnsi="Arial Narrow" w:cs="Arial"/>
          <w:b/>
          <w:bCs/>
          <w:sz w:val="20"/>
        </w:rPr>
        <w:t>s</w:t>
      </w:r>
      <w:r w:rsidRPr="00910691">
        <w:rPr>
          <w:rFonts w:ascii="Arial Narrow" w:hAnsi="Arial Narrow" w:cs="Arial"/>
          <w:b/>
          <w:bCs/>
          <w:sz w:val="20"/>
        </w:rPr>
        <w:t>, including</w:t>
      </w:r>
      <w:r>
        <w:rPr>
          <w:rFonts w:ascii="Arial Narrow" w:hAnsi="Arial Narrow" w:cs="Arial"/>
          <w:b/>
          <w:bCs/>
          <w:sz w:val="20"/>
        </w:rPr>
        <w:t xml:space="preserve"> the</w:t>
      </w:r>
      <w:r w:rsidRPr="00910691">
        <w:rPr>
          <w:rFonts w:ascii="Arial Narrow" w:hAnsi="Arial Narrow" w:cs="Arial"/>
          <w:b/>
          <w:bCs/>
          <w:sz w:val="20"/>
        </w:rPr>
        <w:t xml:space="preserve"> prompt</w:t>
      </w:r>
      <w:r>
        <w:rPr>
          <w:rFonts w:ascii="Arial Narrow" w:hAnsi="Arial Narrow" w:cs="Arial"/>
          <w:sz w:val="20"/>
        </w:rPr>
        <w:t>)</w:t>
      </w:r>
      <w:r w:rsidRPr="009F6F4E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sz w:val="20"/>
        </w:rPr>
        <w:t xml:space="preserve">in Arial 11-point, single-spaced font, </w:t>
      </w:r>
      <w:r w:rsidRPr="009F6F4E">
        <w:rPr>
          <w:rFonts w:ascii="Arial Narrow" w:hAnsi="Arial Narrow" w:cs="Arial"/>
          <w:sz w:val="20"/>
        </w:rPr>
        <w:t xml:space="preserve">within the brackets following </w:t>
      </w:r>
      <w:r>
        <w:rPr>
          <w:rFonts w:ascii="Arial Narrow" w:hAnsi="Arial Narrow" w:cs="Arial"/>
          <w:sz w:val="20"/>
        </w:rPr>
        <w:t>the</w:t>
      </w:r>
      <w:r w:rsidRPr="009F6F4E">
        <w:rPr>
          <w:rFonts w:ascii="Arial Narrow" w:hAnsi="Arial Narrow" w:cs="Arial"/>
          <w:sz w:val="20"/>
        </w:rPr>
        <w:t xml:space="preserve"> prompt. </w:t>
      </w:r>
      <w:r w:rsidRPr="00C87F3F">
        <w:rPr>
          <w:rFonts w:ascii="Arial Narrow" w:hAnsi="Arial Narrow" w:cs="Arial"/>
          <w:sz w:val="20"/>
        </w:rPr>
        <w:t xml:space="preserve">If appropriate, you may include tables, charts, graphs, or other diagrams that you have prepared by inserting them into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. However, the total length of your </w:t>
      </w:r>
      <w:r>
        <w:rPr>
          <w:rFonts w:ascii="Arial Narrow" w:hAnsi="Arial Narrow" w:cs="Arial"/>
          <w:sz w:val="20"/>
        </w:rPr>
        <w:t>analysis</w:t>
      </w:r>
      <w:r w:rsidRPr="00C87F3F">
        <w:rPr>
          <w:rFonts w:ascii="Arial Narrow" w:hAnsi="Arial Narrow" w:cs="Arial"/>
          <w:sz w:val="20"/>
        </w:rPr>
        <w:t xml:space="preserve">, including any graphic elements, may not exceed </w:t>
      </w:r>
      <w:r>
        <w:rPr>
          <w:rFonts w:ascii="Arial Narrow" w:hAnsi="Arial Narrow" w:cs="Arial"/>
          <w:sz w:val="20"/>
        </w:rPr>
        <w:t>3</w:t>
      </w:r>
      <w:r w:rsidRPr="00C87F3F">
        <w:rPr>
          <w:rFonts w:ascii="Arial Narrow" w:hAnsi="Arial Narrow" w:cs="Arial"/>
          <w:sz w:val="20"/>
        </w:rPr>
        <w:t xml:space="preserve"> pages. </w:t>
      </w:r>
      <w:r>
        <w:rPr>
          <w:rFonts w:ascii="Arial Narrow" w:hAnsi="Arial Narrow" w:cs="Arial"/>
          <w:sz w:val="20"/>
        </w:rPr>
        <w:t>The previous pages of instructions and prompts do not count toward your page limit. Y</w:t>
      </w:r>
      <w:r w:rsidRPr="00686C33">
        <w:rPr>
          <w:rFonts w:ascii="Arial Narrow" w:hAnsi="Arial Narrow" w:cs="Arial"/>
          <w:sz w:val="20"/>
        </w:rPr>
        <w:t>our submission cannot contain hyperlinks to any materials.</w:t>
      </w:r>
    </w:p>
    <w:p w14:paraId="54BACBD8" w14:textId="77777777" w:rsidR="00C857BD" w:rsidRDefault="00C857BD" w:rsidP="00C857BD">
      <w:pPr>
        <w:spacing w:after="0"/>
      </w:pPr>
    </w:p>
    <w:p w14:paraId="77C10FD1" w14:textId="4975196C" w:rsidR="00E14DCF" w:rsidRDefault="00E14DCF" w:rsidP="00EE7A0D">
      <w:pPr>
        <w:pStyle w:val="Prompt"/>
        <w:tabs>
          <w:tab w:val="clear" w:pos="360"/>
        </w:tabs>
        <w:spacing w:before="120"/>
        <w:ind w:left="0" w:right="-86" w:firstLine="0"/>
      </w:pPr>
      <w:r w:rsidRPr="005A2644">
        <w:t xml:space="preserve">Prepare an organized, </w:t>
      </w:r>
      <w:r w:rsidR="0028008A">
        <w:t>well-</w:t>
      </w:r>
      <w:r w:rsidRPr="005A2644">
        <w:t xml:space="preserve">developed analysis </w:t>
      </w:r>
      <w:r w:rsidR="00084F97" w:rsidRPr="005A2644">
        <w:t xml:space="preserve">of </w:t>
      </w:r>
      <w:r w:rsidR="001B08D4" w:rsidRPr="005A2644">
        <w:t>the</w:t>
      </w:r>
      <w:r w:rsidR="0090745D">
        <w:t xml:space="preserve"> scenario</w:t>
      </w:r>
      <w:r w:rsidR="001B08D4" w:rsidRPr="005A2644">
        <w:t xml:space="preserve"> </w:t>
      </w:r>
      <w:r w:rsidR="00EE7A0D">
        <w:t xml:space="preserve">that you </w:t>
      </w:r>
      <w:r w:rsidR="001B08D4" w:rsidRPr="005A2644">
        <w:t xml:space="preserve">described in Prompt </w:t>
      </w:r>
      <w:r w:rsidR="00EE7A0D">
        <w:t>#</w:t>
      </w:r>
      <w:r w:rsidR="007C465E">
        <w:t xml:space="preserve">3 </w:t>
      </w:r>
      <w:r w:rsidR="00EE7A0D">
        <w:t xml:space="preserve">in the Prompt </w:t>
      </w:r>
      <w:r w:rsidR="001B08D4" w:rsidRPr="005A2644">
        <w:t xml:space="preserve">Section to demonstrate the depth of your </w:t>
      </w:r>
      <w:r w:rsidR="005A2644" w:rsidRPr="005A2644">
        <w:t>subject matter knowledge. In your analysis</w:t>
      </w:r>
      <w:r w:rsidR="00EE7A0D">
        <w:t>,</w:t>
      </w:r>
      <w:r w:rsidR="005A2644" w:rsidRPr="005A2644">
        <w:t xml:space="preserve"> </w:t>
      </w:r>
      <w:r w:rsidR="0082407B" w:rsidRPr="005A2644">
        <w:t>make sure to</w:t>
      </w:r>
      <w:r w:rsidR="00EE7A0D">
        <w:t xml:space="preserve"> do the following</w:t>
      </w:r>
      <w:r w:rsidR="0082407B" w:rsidRPr="005A2644">
        <w:t>:</w:t>
      </w:r>
    </w:p>
    <w:p w14:paraId="4F977CF1" w14:textId="2370E271" w:rsidR="00104835" w:rsidRDefault="00455311" w:rsidP="00104835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>
        <w:t xml:space="preserve">Develop </w:t>
      </w:r>
      <w:r w:rsidR="00104835">
        <w:t xml:space="preserve">an individual </w:t>
      </w:r>
      <w:r w:rsidR="001F7F78">
        <w:t xml:space="preserve">student’s </w:t>
      </w:r>
      <w:r w:rsidR="00104835">
        <w:t xml:space="preserve">work sample </w:t>
      </w:r>
      <w:r>
        <w:t xml:space="preserve">that aligns with </w:t>
      </w:r>
      <w:r w:rsidR="00AF54CA">
        <w:t xml:space="preserve">the scenario described in the Prompt Section and show evidence of </w:t>
      </w:r>
      <w:r w:rsidR="00870E9A">
        <w:t xml:space="preserve">the </w:t>
      </w:r>
      <w:r w:rsidR="001F7F78">
        <w:t>student</w:t>
      </w:r>
      <w:r w:rsidR="00870E9A">
        <w:t xml:space="preserve">’s </w:t>
      </w:r>
      <w:r w:rsidR="00AF54CA">
        <w:t>strengths and areas for improvement in the content standard.</w:t>
      </w:r>
    </w:p>
    <w:p w14:paraId="01A10E2F" w14:textId="051234E2" w:rsidR="00104835" w:rsidRPr="00AC3836" w:rsidRDefault="00F70DDC" w:rsidP="00104835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>
        <w:t>Analyze, interpret, and discuss the work sample, using evidence from</w:t>
      </w:r>
      <w:r w:rsidR="00104835">
        <w:t xml:space="preserve"> the work sample </w:t>
      </w:r>
      <w:r w:rsidR="00B6639E">
        <w:t xml:space="preserve">to describe the </w:t>
      </w:r>
      <w:r w:rsidR="001F7F78">
        <w:t>student’s</w:t>
      </w:r>
      <w:r w:rsidR="00117843">
        <w:t xml:space="preserve"> </w:t>
      </w:r>
      <w:r w:rsidR="00104835">
        <w:t xml:space="preserve">strengths and </w:t>
      </w:r>
      <w:r w:rsidR="00117843">
        <w:t>areas for improvement</w:t>
      </w:r>
      <w:r w:rsidR="00104835">
        <w:t>.</w:t>
      </w:r>
    </w:p>
    <w:p w14:paraId="7723E357" w14:textId="6EC6954F" w:rsidR="00D44A3F" w:rsidRPr="00AC3836" w:rsidRDefault="00104835" w:rsidP="00104835">
      <w:pPr>
        <w:pStyle w:val="Prompt"/>
        <w:numPr>
          <w:ilvl w:val="0"/>
          <w:numId w:val="18"/>
        </w:numPr>
        <w:tabs>
          <w:tab w:val="clear" w:pos="360"/>
        </w:tabs>
        <w:spacing w:before="120"/>
        <w:ind w:left="360" w:right="-86"/>
      </w:pPr>
      <w:r w:rsidRPr="00B31407">
        <w:t xml:space="preserve">Select and describe developmentally appropriate strategies, activities, and instruction to promote the </w:t>
      </w:r>
      <w:r w:rsidR="001F7F78">
        <w:t>student’s</w:t>
      </w:r>
      <w:r w:rsidR="008F462C" w:rsidRPr="00B31407">
        <w:t xml:space="preserve"> </w:t>
      </w:r>
      <w:r w:rsidRPr="00B31407">
        <w:t xml:space="preserve">identified strengths and address the </w:t>
      </w:r>
      <w:r w:rsidR="001F7F78">
        <w:t>student’s</w:t>
      </w:r>
      <w:r w:rsidR="008F462C" w:rsidRPr="00B31407">
        <w:t xml:space="preserve"> </w:t>
      </w:r>
      <w:r w:rsidRPr="00B31407">
        <w:t xml:space="preserve">identified needs in </w:t>
      </w:r>
      <w:r w:rsidR="00012E23">
        <w:t xml:space="preserve">history and social science </w:t>
      </w:r>
      <w:r w:rsidR="00012E23" w:rsidRPr="002134C5">
        <w:rPr>
          <w:i/>
          <w:iCs/>
        </w:rPr>
        <w:t>or</w:t>
      </w:r>
      <w:r w:rsidR="00012E23">
        <w:t xml:space="preserve"> science and technology/engineering</w:t>
      </w:r>
      <w:r w:rsidRPr="00B31407">
        <w:t>.</w:t>
      </w:r>
    </w:p>
    <w:p w14:paraId="1D864F31" w14:textId="4498D415" w:rsidR="00007A83" w:rsidRDefault="007D7F14" w:rsidP="00F806E8">
      <w:pPr>
        <w:pStyle w:val="Prompt"/>
        <w:shd w:val="clear" w:color="auto" w:fill="FFFFFF" w:themeFill="background1"/>
        <w:tabs>
          <w:tab w:val="clear" w:pos="360"/>
        </w:tabs>
        <w:spacing w:before="0"/>
        <w:ind w:left="0" w:firstLine="0"/>
      </w:pPr>
      <w:r>
        <w:t>[</w:t>
      </w:r>
      <w:r w:rsidR="006119CB">
        <w:t xml:space="preserve"> </w:t>
      </w:r>
      <w:r>
        <w:t xml:space="preserve"> ]</w:t>
      </w:r>
    </w:p>
    <w:sectPr w:rsidR="00007A83" w:rsidSect="00F806E8">
      <w:footerReference w:type="default" r:id="rId19"/>
      <w:footerReference w:type="first" r:id="rId2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6046" w14:textId="77777777" w:rsidR="0097053A" w:rsidRDefault="0097053A" w:rsidP="00861839">
      <w:pPr>
        <w:spacing w:after="0"/>
      </w:pPr>
      <w:r>
        <w:separator/>
      </w:r>
    </w:p>
  </w:endnote>
  <w:endnote w:type="continuationSeparator" w:id="0">
    <w:p w14:paraId="0B786F62" w14:textId="77777777" w:rsidR="0097053A" w:rsidRDefault="0097053A" w:rsidP="00861839">
      <w:pPr>
        <w:spacing w:after="0"/>
      </w:pPr>
      <w:r>
        <w:continuationSeparator/>
      </w:r>
    </w:p>
  </w:endnote>
  <w:endnote w:type="continuationNotice" w:id="1">
    <w:p w14:paraId="3F3D05B3" w14:textId="77777777" w:rsidR="0097053A" w:rsidRDefault="009705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961E" w14:textId="2DE19649" w:rsidR="001A01B0" w:rsidRPr="00C61BE4" w:rsidRDefault="00861839" w:rsidP="001A01B0">
    <w:pPr>
      <w:pStyle w:val="Footer"/>
      <w:tabs>
        <w:tab w:val="clear" w:pos="9360"/>
        <w:tab w:val="right" w:pos="8730"/>
      </w:tabs>
      <w:ind w:left="425" w:right="614"/>
      <w:rPr>
        <w:color w:val="404040" w:themeColor="text1" w:themeTint="BF"/>
        <w:sz w:val="16"/>
        <w:szCs w:val="16"/>
      </w:rPr>
    </w:pPr>
    <w:r w:rsidRPr="00097967">
      <w:rPr>
        <w:color w:val="404040" w:themeColor="text1" w:themeTint="BF"/>
        <w:sz w:val="20"/>
        <w:szCs w:val="20"/>
      </w:rPr>
      <w:t>Copyright © 20</w:t>
    </w:r>
    <w:r>
      <w:rPr>
        <w:color w:val="404040" w:themeColor="text1" w:themeTint="BF"/>
        <w:sz w:val="20"/>
        <w:szCs w:val="20"/>
      </w:rPr>
      <w:t>2</w:t>
    </w:r>
    <w:r w:rsidR="0075733F">
      <w:rPr>
        <w:color w:val="404040" w:themeColor="text1" w:themeTint="BF"/>
        <w:sz w:val="20"/>
        <w:szCs w:val="20"/>
      </w:rPr>
      <w:t>2</w:t>
    </w:r>
    <w:r w:rsidRPr="00097967">
      <w:rPr>
        <w:color w:val="404040" w:themeColor="text1" w:themeTint="BF"/>
        <w:sz w:val="20"/>
        <w:szCs w:val="20"/>
      </w:rPr>
      <w:t xml:space="preserve"> </w:t>
    </w:r>
    <w:r>
      <w:rPr>
        <w:color w:val="404040" w:themeColor="text1" w:themeTint="BF"/>
        <w:sz w:val="20"/>
        <w:szCs w:val="20"/>
      </w:rPr>
      <w:t>Massachusetts Department of Elementary and Secondary Education</w:t>
    </w:r>
    <w:r w:rsidR="001A01B0" w:rsidRPr="001A01B0">
      <w:rPr>
        <w:color w:val="404040" w:themeColor="text1" w:themeTint="BF"/>
        <w:sz w:val="16"/>
        <w:szCs w:val="16"/>
      </w:rPr>
      <w:t xml:space="preserve"> </w:t>
    </w:r>
    <w:r w:rsidR="001A01B0">
      <w:rPr>
        <w:color w:val="404040" w:themeColor="text1" w:themeTint="BF"/>
        <w:sz w:val="16"/>
        <w:szCs w:val="16"/>
      </w:rPr>
      <w:tab/>
    </w:r>
    <w:r w:rsidR="001A01B0" w:rsidRPr="00C61BE4">
      <w:rPr>
        <w:color w:val="404040" w:themeColor="text1" w:themeTint="BF"/>
        <w:sz w:val="16"/>
        <w:szCs w:val="16"/>
      </w:rPr>
      <w:t xml:space="preserve">Page </w:t>
    </w:r>
    <w:r w:rsidR="00E14DCF" w:rsidRPr="00E14DCF">
      <w:rPr>
        <w:color w:val="404040" w:themeColor="text1" w:themeTint="BF"/>
        <w:sz w:val="16"/>
        <w:szCs w:val="16"/>
      </w:rPr>
      <w:fldChar w:fldCharType="begin"/>
    </w:r>
    <w:r w:rsidR="00E14DCF" w:rsidRPr="00E14DCF">
      <w:rPr>
        <w:color w:val="404040" w:themeColor="text1" w:themeTint="BF"/>
        <w:sz w:val="16"/>
        <w:szCs w:val="16"/>
      </w:rPr>
      <w:instrText xml:space="preserve"> PAGE   \* MERGEFORMAT </w:instrText>
    </w:r>
    <w:r w:rsidR="00E14DCF" w:rsidRPr="00E14DCF">
      <w:rPr>
        <w:color w:val="404040" w:themeColor="text1" w:themeTint="BF"/>
        <w:sz w:val="16"/>
        <w:szCs w:val="16"/>
      </w:rPr>
      <w:fldChar w:fldCharType="separate"/>
    </w:r>
    <w:r w:rsidR="00E14DCF" w:rsidRPr="00E14DCF">
      <w:rPr>
        <w:noProof/>
        <w:color w:val="404040" w:themeColor="text1" w:themeTint="BF"/>
        <w:sz w:val="16"/>
        <w:szCs w:val="16"/>
      </w:rPr>
      <w:t>1</w:t>
    </w:r>
    <w:r w:rsidR="00E14DCF" w:rsidRPr="00E14DCF">
      <w:rPr>
        <w:noProof/>
        <w:color w:val="404040" w:themeColor="text1" w:themeTint="BF"/>
        <w:sz w:val="16"/>
        <w:szCs w:val="16"/>
      </w:rPr>
      <w:fldChar w:fldCharType="end"/>
    </w:r>
    <w:r w:rsidR="001A01B0" w:rsidRPr="00C61BE4">
      <w:rPr>
        <w:color w:val="404040" w:themeColor="text1" w:themeTint="BF"/>
        <w:sz w:val="16"/>
        <w:szCs w:val="16"/>
      </w:rPr>
      <w:t xml:space="preserve"> of </w:t>
    </w:r>
    <w:r w:rsidR="00200383">
      <w:rPr>
        <w:color w:val="404040" w:themeColor="text1" w:themeTint="BF"/>
        <w:sz w:val="16"/>
        <w:szCs w:val="16"/>
      </w:rPr>
      <w:t>1</w:t>
    </w:r>
  </w:p>
  <w:p w14:paraId="06EC4AA7" w14:textId="7CF340EF" w:rsidR="00861839" w:rsidRDefault="001A01B0" w:rsidP="00E14DCF">
    <w:pPr>
      <w:pStyle w:val="Footer"/>
      <w:tabs>
        <w:tab w:val="clear" w:pos="4680"/>
      </w:tabs>
    </w:pPr>
    <w:r w:rsidRPr="00C61BE4">
      <w:rPr>
        <w:color w:val="404040" w:themeColor="text1" w:themeTint="BF"/>
        <w:sz w:val="16"/>
        <w:szCs w:val="16"/>
      </w:rPr>
      <w:tab/>
    </w:r>
    <w:r w:rsidR="00200383">
      <w:rPr>
        <w:color w:val="404040" w:themeColor="text1" w:themeTint="BF"/>
        <w:sz w:val="16"/>
        <w:szCs w:val="16"/>
      </w:rPr>
      <w:t>1</w:t>
    </w:r>
    <w:r w:rsidRPr="00C61BE4">
      <w:rPr>
        <w:color w:val="404040" w:themeColor="text1" w:themeTint="BF"/>
        <w:sz w:val="16"/>
        <w:szCs w:val="16"/>
      </w:rPr>
      <w:t xml:space="preserve"> page maximum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B6CD" w14:textId="3D5230F6" w:rsidR="008F2EFD" w:rsidRPr="00DD0D0D" w:rsidRDefault="008F2EFD" w:rsidP="008F2EFD">
    <w:pPr>
      <w:spacing w:after="60"/>
      <w:ind w:left="29" w:right="29"/>
      <w:jc w:val="center"/>
      <w:rPr>
        <w:sz w:val="18"/>
        <w:szCs w:val="18"/>
      </w:rPr>
    </w:pPr>
    <w:bookmarkStart w:id="3" w:name="_Hlk89869474"/>
    <w:bookmarkStart w:id="4" w:name="_Hlk89869475"/>
    <w:bookmarkStart w:id="5" w:name="_Hlk89870003"/>
    <w:bookmarkStart w:id="6" w:name="_Hlk89870004"/>
    <w:bookmarkStart w:id="7" w:name="_Hlk89870808"/>
    <w:bookmarkStart w:id="8" w:name="_Hlk89870809"/>
    <w:bookmarkStart w:id="9" w:name="_Hlk89878492"/>
    <w:bookmarkStart w:id="10" w:name="_Hlk89878493"/>
    <w:bookmarkStart w:id="11" w:name="_Hlk89879366"/>
    <w:bookmarkStart w:id="12" w:name="_Hlk89879367"/>
    <w:bookmarkStart w:id="13" w:name="_Hlk89879985"/>
    <w:bookmarkStart w:id="14" w:name="_Hlk89879986"/>
    <w:bookmarkStart w:id="15" w:name="_Hlk89880703"/>
    <w:bookmarkStart w:id="16" w:name="_Hlk89880704"/>
    <w:r w:rsidRPr="00DD0D0D">
      <w:rPr>
        <w:sz w:val="18"/>
        <w:szCs w:val="18"/>
      </w:rPr>
      <w:t>Copyright © 202</w:t>
    </w:r>
    <w:r w:rsidR="0081709C">
      <w:rPr>
        <w:sz w:val="18"/>
        <w:szCs w:val="18"/>
      </w:rPr>
      <w:t>6</w:t>
    </w:r>
    <w:r w:rsidRPr="00DD0D0D">
      <w:rPr>
        <w:sz w:val="18"/>
        <w:szCs w:val="18"/>
      </w:rPr>
      <w:t xml:space="preserve"> Massachusetts Department of Elementary and Secondary Education</w:t>
    </w:r>
  </w:p>
  <w:p w14:paraId="08CA903F" w14:textId="77777777" w:rsidR="008F2EFD" w:rsidRPr="00DD0D0D" w:rsidRDefault="008F2EFD" w:rsidP="008F2EFD">
    <w:pPr>
      <w:spacing w:after="60"/>
      <w:ind w:left="29" w:right="29"/>
      <w:jc w:val="center"/>
      <w:rPr>
        <w:sz w:val="18"/>
        <w:szCs w:val="18"/>
      </w:rPr>
    </w:pPr>
    <w:r w:rsidRPr="00DD0D0D">
      <w:rPr>
        <w:sz w:val="18"/>
        <w:szCs w:val="18"/>
      </w:rPr>
      <w:t>Massachusetts</w:t>
    </w:r>
    <w:r w:rsidRPr="00DD0D0D">
      <w:rPr>
        <w:spacing w:val="-4"/>
        <w:sz w:val="18"/>
        <w:szCs w:val="18"/>
      </w:rPr>
      <w:t xml:space="preserve"> </w:t>
    </w:r>
    <w:r w:rsidRPr="00DD0D0D">
      <w:rPr>
        <w:sz w:val="18"/>
        <w:szCs w:val="18"/>
      </w:rPr>
      <w:t>Tests</w:t>
    </w:r>
    <w:r w:rsidRPr="00DD0D0D">
      <w:rPr>
        <w:spacing w:val="-3"/>
        <w:sz w:val="18"/>
        <w:szCs w:val="18"/>
      </w:rPr>
      <w:t xml:space="preserve"> </w:t>
    </w:r>
    <w:r w:rsidRPr="00DD0D0D">
      <w:rPr>
        <w:sz w:val="18"/>
        <w:szCs w:val="18"/>
      </w:rPr>
      <w:t>for</w:t>
    </w:r>
    <w:r w:rsidRPr="00DD0D0D">
      <w:rPr>
        <w:spacing w:val="-8"/>
        <w:sz w:val="18"/>
        <w:szCs w:val="18"/>
      </w:rPr>
      <w:t xml:space="preserve"> </w:t>
    </w:r>
    <w:r w:rsidRPr="00DD0D0D">
      <w:rPr>
        <w:sz w:val="18"/>
        <w:szCs w:val="18"/>
      </w:rPr>
      <w:t>Educator</w:t>
    </w:r>
    <w:r w:rsidRPr="00DD0D0D">
      <w:rPr>
        <w:spacing w:val="-10"/>
        <w:sz w:val="18"/>
        <w:szCs w:val="18"/>
      </w:rPr>
      <w:t xml:space="preserve"> </w:t>
    </w:r>
    <w:r w:rsidRPr="00DD0D0D">
      <w:rPr>
        <w:sz w:val="18"/>
        <w:szCs w:val="18"/>
      </w:rPr>
      <w:t>Licensure and</w:t>
    </w:r>
    <w:r w:rsidRPr="00DD0D0D">
      <w:rPr>
        <w:spacing w:val="-4"/>
        <w:sz w:val="18"/>
        <w:szCs w:val="18"/>
      </w:rPr>
      <w:t xml:space="preserve"> </w:t>
    </w:r>
    <w:r w:rsidRPr="00DD0D0D">
      <w:rPr>
        <w:sz w:val="18"/>
        <w:szCs w:val="18"/>
      </w:rPr>
      <w:t>MTEL</w:t>
    </w:r>
    <w:r w:rsidRPr="00DD0D0D">
      <w:rPr>
        <w:spacing w:val="-5"/>
        <w:sz w:val="18"/>
        <w:szCs w:val="18"/>
      </w:rPr>
      <w:t xml:space="preserve"> </w:t>
    </w:r>
    <w:r w:rsidRPr="00DD0D0D">
      <w:rPr>
        <w:sz w:val="18"/>
        <w:szCs w:val="18"/>
      </w:rPr>
      <w:t>are</w:t>
    </w:r>
    <w:r w:rsidRPr="00DD0D0D">
      <w:rPr>
        <w:spacing w:val="-5"/>
        <w:sz w:val="18"/>
        <w:szCs w:val="18"/>
      </w:rPr>
      <w:t xml:space="preserve"> </w:t>
    </w:r>
    <w:r w:rsidRPr="00DD0D0D">
      <w:rPr>
        <w:sz w:val="18"/>
        <w:szCs w:val="18"/>
      </w:rPr>
      <w:t>trademarks</w:t>
    </w:r>
    <w:r w:rsidRPr="00DD0D0D">
      <w:rPr>
        <w:spacing w:val="-3"/>
        <w:sz w:val="18"/>
        <w:szCs w:val="18"/>
      </w:rPr>
      <w:t xml:space="preserve"> </w:t>
    </w:r>
    <w:r w:rsidRPr="00DD0D0D">
      <w:rPr>
        <w:sz w:val="18"/>
        <w:szCs w:val="18"/>
      </w:rPr>
      <w:t>of</w:t>
    </w:r>
    <w:r w:rsidRPr="00DD0D0D">
      <w:rPr>
        <w:spacing w:val="-4"/>
        <w:sz w:val="18"/>
        <w:szCs w:val="18"/>
      </w:rPr>
      <w:t xml:space="preserve"> </w:t>
    </w:r>
    <w:r w:rsidRPr="00DD0D0D">
      <w:rPr>
        <w:sz w:val="18"/>
        <w:szCs w:val="18"/>
      </w:rPr>
      <w:t>the</w:t>
    </w:r>
    <w:r w:rsidRPr="00DD0D0D">
      <w:rPr>
        <w:spacing w:val="-6"/>
        <w:sz w:val="18"/>
        <w:szCs w:val="18"/>
      </w:rPr>
      <w:t xml:space="preserve"> </w:t>
    </w:r>
    <w:r w:rsidRPr="00DD0D0D">
      <w:rPr>
        <w:sz w:val="18"/>
        <w:szCs w:val="18"/>
      </w:rPr>
      <w:t>Massachusetts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Department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 xml:space="preserve">of </w:t>
    </w:r>
    <w:r w:rsidRPr="00DD0D0D">
      <w:rPr>
        <w:spacing w:val="-41"/>
        <w:sz w:val="18"/>
        <w:szCs w:val="18"/>
      </w:rPr>
      <w:t xml:space="preserve"> </w:t>
    </w:r>
    <w:r w:rsidRPr="00DD0D0D">
      <w:rPr>
        <w:sz w:val="18"/>
        <w:szCs w:val="18"/>
      </w:rPr>
      <w:t>Elementary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and</w:t>
    </w:r>
    <w:r w:rsidRPr="00DD0D0D">
      <w:rPr>
        <w:spacing w:val="-3"/>
        <w:sz w:val="18"/>
        <w:szCs w:val="18"/>
      </w:rPr>
      <w:t xml:space="preserve"> </w:t>
    </w:r>
    <w:r w:rsidRPr="00DD0D0D">
      <w:rPr>
        <w:sz w:val="18"/>
        <w:szCs w:val="18"/>
      </w:rPr>
      <w:t>Secondary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Education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and</w:t>
    </w:r>
    <w:r w:rsidRPr="00DD0D0D">
      <w:rPr>
        <w:spacing w:val="-1"/>
        <w:sz w:val="18"/>
        <w:szCs w:val="18"/>
      </w:rPr>
      <w:t xml:space="preserve"> </w:t>
    </w:r>
    <w:r w:rsidRPr="00DD0D0D">
      <w:rPr>
        <w:sz w:val="18"/>
        <w:szCs w:val="18"/>
      </w:rPr>
      <w:t>Pearson</w:t>
    </w:r>
    <w:r w:rsidRPr="00DD0D0D">
      <w:rPr>
        <w:spacing w:val="-5"/>
        <w:sz w:val="18"/>
        <w:szCs w:val="18"/>
      </w:rPr>
      <w:t xml:space="preserve"> </w:t>
    </w:r>
    <w:r w:rsidRPr="00DD0D0D">
      <w:rPr>
        <w:sz w:val="18"/>
        <w:szCs w:val="18"/>
      </w:rPr>
      <w:t>Education,</w:t>
    </w:r>
    <w:r w:rsidRPr="00DD0D0D">
      <w:rPr>
        <w:spacing w:val="-3"/>
        <w:sz w:val="18"/>
        <w:szCs w:val="18"/>
      </w:rPr>
      <w:t xml:space="preserve"> </w:t>
    </w:r>
    <w:r w:rsidRPr="00DD0D0D">
      <w:rPr>
        <w:sz w:val="18"/>
        <w:szCs w:val="18"/>
      </w:rPr>
      <w:t>Inc.</w:t>
    </w:r>
    <w:r w:rsidRPr="00DD0D0D">
      <w:rPr>
        <w:spacing w:val="1"/>
        <w:sz w:val="18"/>
        <w:szCs w:val="18"/>
      </w:rPr>
      <w:t xml:space="preserve"> </w:t>
    </w:r>
    <w:r w:rsidRPr="00DD0D0D">
      <w:rPr>
        <w:sz w:val="18"/>
        <w:szCs w:val="18"/>
      </w:rPr>
      <w:t>or its</w:t>
    </w:r>
    <w:r w:rsidRPr="00DD0D0D">
      <w:rPr>
        <w:spacing w:val="1"/>
        <w:sz w:val="18"/>
        <w:szCs w:val="18"/>
      </w:rPr>
      <w:t xml:space="preserve"> </w:t>
    </w:r>
    <w:r w:rsidRPr="00DD0D0D">
      <w:rPr>
        <w:sz w:val="18"/>
        <w:szCs w:val="18"/>
      </w:rPr>
      <w:t>affiliate(s).</w:t>
    </w:r>
  </w:p>
  <w:p w14:paraId="79CFC4B0" w14:textId="0FD00CCF" w:rsidR="001A01B0" w:rsidRPr="008F2EFD" w:rsidRDefault="008F2EFD" w:rsidP="00F806E8">
    <w:pPr>
      <w:tabs>
        <w:tab w:val="right" w:pos="9270"/>
      </w:tabs>
      <w:spacing w:after="0"/>
      <w:ind w:left="29" w:right="29"/>
      <w:jc w:val="center"/>
      <w:rPr>
        <w:sz w:val="18"/>
        <w:szCs w:val="18"/>
      </w:rPr>
    </w:pPr>
    <w:r w:rsidRPr="00DD0D0D">
      <w:rPr>
        <w:sz w:val="18"/>
        <w:szCs w:val="18"/>
      </w:rPr>
      <w:t xml:space="preserve">Pearson and its logo are trademarks, in the U.S. and/or other countries, </w:t>
    </w:r>
    <w:r w:rsidRPr="00DD0D0D">
      <w:rPr>
        <w:sz w:val="18"/>
        <w:szCs w:val="18"/>
      </w:rPr>
      <w:br/>
    </w:r>
    <w:bookmarkEnd w:id="3"/>
    <w:bookmarkEnd w:id="4"/>
    <w:bookmarkEnd w:id="5"/>
    <w:bookmarkEnd w:id="6"/>
    <w:r>
      <w:rPr>
        <w:sz w:val="18"/>
        <w:szCs w:val="18"/>
      </w:rPr>
      <w:t xml:space="preserve">                                                        </w:t>
    </w:r>
    <w:r w:rsidRPr="00FD6E33">
      <w:rPr>
        <w:sz w:val="18"/>
        <w:szCs w:val="18"/>
      </w:rPr>
      <w:t>of Pearson Education, Inc. or its affiliate(s).</w:t>
    </w:r>
    <w:r>
      <w:rPr>
        <w:sz w:val="18"/>
        <w:szCs w:val="18"/>
      </w:rPr>
      <w:tab/>
    </w:r>
    <w:r w:rsidRPr="00120C7D">
      <w:rPr>
        <w:sz w:val="16"/>
        <w:szCs w:val="16"/>
      </w:rPr>
      <w:t xml:space="preserve">V </w:t>
    </w:r>
    <w:r w:rsidR="005D1CB1">
      <w:rPr>
        <w:sz w:val="16"/>
        <w:szCs w:val="16"/>
      </w:rPr>
      <w:t xml:space="preserve">OP </w:t>
    </w:r>
    <w:r w:rsidRPr="00120C7D">
      <w:rPr>
        <w:sz w:val="16"/>
        <w:szCs w:val="16"/>
      </w:rPr>
      <w:t>1.0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1E6B" w14:textId="5721737A" w:rsidR="00DC7AEF" w:rsidRPr="00C61BE4" w:rsidRDefault="003B06D7" w:rsidP="00007A83">
    <w:pPr>
      <w:pStyle w:val="Footer"/>
      <w:tabs>
        <w:tab w:val="clear" w:pos="9360"/>
        <w:tab w:val="right" w:pos="8730"/>
      </w:tabs>
      <w:ind w:right="614"/>
      <w:rPr>
        <w:color w:val="404040" w:themeColor="text1" w:themeTint="BF"/>
        <w:sz w:val="16"/>
        <w:szCs w:val="16"/>
      </w:rPr>
    </w:pPr>
    <w:r w:rsidRPr="00007A83">
      <w:rPr>
        <w:color w:val="404040" w:themeColor="text1" w:themeTint="BF"/>
        <w:sz w:val="18"/>
        <w:szCs w:val="18"/>
      </w:rPr>
      <w:t>C</w:t>
    </w:r>
    <w:r w:rsidR="00DC7AEF" w:rsidRPr="00007A83">
      <w:rPr>
        <w:color w:val="404040" w:themeColor="text1" w:themeTint="BF"/>
        <w:sz w:val="18"/>
        <w:szCs w:val="18"/>
      </w:rPr>
      <w:t>opyright © 202</w:t>
    </w:r>
    <w:r w:rsidR="00007A83" w:rsidRPr="00007A83">
      <w:rPr>
        <w:color w:val="404040" w:themeColor="text1" w:themeTint="BF"/>
        <w:sz w:val="18"/>
        <w:szCs w:val="18"/>
      </w:rPr>
      <w:t>6</w:t>
    </w:r>
    <w:r w:rsidR="00DC7AEF" w:rsidRPr="00007A83">
      <w:rPr>
        <w:color w:val="404040" w:themeColor="text1" w:themeTint="BF"/>
        <w:sz w:val="18"/>
        <w:szCs w:val="18"/>
      </w:rPr>
      <w:t xml:space="preserve"> Massachusetts Department of Elementary and Secondary Education</w:t>
    </w:r>
    <w:r w:rsidR="00DC7AEF" w:rsidRPr="001A01B0">
      <w:rPr>
        <w:color w:val="404040" w:themeColor="text1" w:themeTint="BF"/>
        <w:sz w:val="16"/>
        <w:szCs w:val="16"/>
      </w:rPr>
      <w:t xml:space="preserve"> </w:t>
    </w:r>
    <w:r w:rsidR="00DC7AEF">
      <w:rPr>
        <w:color w:val="404040" w:themeColor="text1" w:themeTint="BF"/>
        <w:sz w:val="16"/>
        <w:szCs w:val="16"/>
      </w:rPr>
      <w:tab/>
    </w:r>
    <w:r w:rsidR="00DB6A26" w:rsidRPr="00C61BE4">
      <w:rPr>
        <w:color w:val="404040" w:themeColor="text1" w:themeTint="BF"/>
        <w:sz w:val="16"/>
        <w:szCs w:val="16"/>
      </w:rPr>
      <w:t xml:space="preserve">Page </w:t>
    </w:r>
    <w:r w:rsidR="00DB6A26" w:rsidRPr="00C61BE4">
      <w:rPr>
        <w:color w:val="404040" w:themeColor="text1" w:themeTint="BF"/>
        <w:sz w:val="16"/>
        <w:szCs w:val="16"/>
      </w:rPr>
      <w:fldChar w:fldCharType="begin"/>
    </w:r>
    <w:r w:rsidR="00DB6A26" w:rsidRPr="00C61BE4">
      <w:rPr>
        <w:color w:val="404040" w:themeColor="text1" w:themeTint="BF"/>
        <w:sz w:val="16"/>
        <w:szCs w:val="16"/>
      </w:rPr>
      <w:instrText xml:space="preserve"> PAGE   \* MERGEFORMAT </w:instrText>
    </w:r>
    <w:r w:rsidR="00DB6A26" w:rsidRPr="00C61BE4">
      <w:rPr>
        <w:color w:val="404040" w:themeColor="text1" w:themeTint="BF"/>
        <w:sz w:val="16"/>
        <w:szCs w:val="16"/>
      </w:rPr>
      <w:fldChar w:fldCharType="separate"/>
    </w:r>
    <w:r w:rsidR="00DB6A26">
      <w:rPr>
        <w:color w:val="404040" w:themeColor="text1" w:themeTint="BF"/>
        <w:sz w:val="16"/>
        <w:szCs w:val="16"/>
      </w:rPr>
      <w:t>1</w:t>
    </w:r>
    <w:r w:rsidR="00DB6A26" w:rsidRPr="00C61BE4">
      <w:rPr>
        <w:noProof/>
        <w:color w:val="404040" w:themeColor="text1" w:themeTint="BF"/>
        <w:sz w:val="16"/>
        <w:szCs w:val="16"/>
      </w:rPr>
      <w:fldChar w:fldCharType="end"/>
    </w:r>
    <w:r w:rsidR="00DB6A26" w:rsidRPr="00C61BE4">
      <w:rPr>
        <w:color w:val="404040" w:themeColor="text1" w:themeTint="BF"/>
        <w:sz w:val="16"/>
        <w:szCs w:val="16"/>
      </w:rPr>
      <w:t xml:space="preserve"> of</w:t>
    </w:r>
    <w:r w:rsidR="00DB6A26">
      <w:rPr>
        <w:color w:val="404040" w:themeColor="text1" w:themeTint="BF"/>
        <w:sz w:val="16"/>
        <w:szCs w:val="16"/>
      </w:rPr>
      <w:t xml:space="preserve"> 2</w:t>
    </w:r>
  </w:p>
  <w:p w14:paraId="56C2E961" w14:textId="18CABD4F" w:rsidR="00DC7AEF" w:rsidRDefault="00DC7AEF" w:rsidP="00E14DCF">
    <w:pPr>
      <w:pStyle w:val="Footer"/>
      <w:tabs>
        <w:tab w:val="clear" w:pos="4680"/>
      </w:tabs>
    </w:pPr>
    <w:r w:rsidRPr="00C61BE4">
      <w:rPr>
        <w:color w:val="404040" w:themeColor="text1" w:themeTint="BF"/>
        <w:sz w:val="16"/>
        <w:szCs w:val="16"/>
      </w:rPr>
      <w:tab/>
    </w:r>
    <w:r w:rsidR="00DA352B">
      <w:rPr>
        <w:color w:val="404040" w:themeColor="text1" w:themeTint="BF"/>
        <w:sz w:val="16"/>
        <w:szCs w:val="16"/>
      </w:rPr>
      <w:t>2</w:t>
    </w:r>
    <w:r w:rsidRPr="00C61BE4">
      <w:rPr>
        <w:color w:val="404040" w:themeColor="text1" w:themeTint="BF"/>
        <w:sz w:val="16"/>
        <w:szCs w:val="16"/>
      </w:rPr>
      <w:t xml:space="preserve"> page</w:t>
    </w:r>
    <w:r>
      <w:rPr>
        <w:color w:val="404040" w:themeColor="text1" w:themeTint="BF"/>
        <w:sz w:val="16"/>
        <w:szCs w:val="16"/>
      </w:rPr>
      <w:t>s</w:t>
    </w:r>
    <w:r w:rsidRPr="00C61BE4">
      <w:rPr>
        <w:color w:val="404040" w:themeColor="text1" w:themeTint="BF"/>
        <w:sz w:val="16"/>
        <w:szCs w:val="16"/>
      </w:rPr>
      <w:t xml:space="preserve"> maximum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A0CF" w14:textId="67A8129A" w:rsidR="00E14DCF" w:rsidRDefault="00E14DCF" w:rsidP="00F806E8">
    <w:pPr>
      <w:pStyle w:val="Footer"/>
      <w:ind w:right="720"/>
      <w:rPr>
        <w:color w:val="404040" w:themeColor="text1" w:themeTint="BF"/>
        <w:sz w:val="16"/>
        <w:szCs w:val="16"/>
      </w:rPr>
    </w:pPr>
    <w:r w:rsidRPr="008F2EFD">
      <w:rPr>
        <w:color w:val="404040" w:themeColor="text1" w:themeTint="BF"/>
        <w:sz w:val="18"/>
        <w:szCs w:val="18"/>
      </w:rPr>
      <w:t>Copyright © 202</w:t>
    </w:r>
    <w:r w:rsidR="00012E23">
      <w:rPr>
        <w:color w:val="404040" w:themeColor="text1" w:themeTint="BF"/>
        <w:sz w:val="18"/>
        <w:szCs w:val="18"/>
      </w:rPr>
      <w:t>6</w:t>
    </w:r>
    <w:r w:rsidRPr="008F2EFD">
      <w:rPr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color w:val="404040" w:themeColor="text1" w:themeTint="BF"/>
        <w:sz w:val="16"/>
        <w:szCs w:val="16"/>
      </w:rPr>
      <w:t xml:space="preserve"> </w:t>
    </w:r>
    <w:r w:rsidRPr="00C61BE4">
      <w:rPr>
        <w:color w:val="404040" w:themeColor="text1" w:themeTint="BF"/>
        <w:sz w:val="16"/>
        <w:szCs w:val="16"/>
      </w:rPr>
      <w:t xml:space="preserve">Page </w:t>
    </w:r>
    <w:r w:rsidRPr="00C61BE4">
      <w:rPr>
        <w:color w:val="404040" w:themeColor="text1" w:themeTint="BF"/>
        <w:sz w:val="16"/>
        <w:szCs w:val="16"/>
      </w:rPr>
      <w:fldChar w:fldCharType="begin"/>
    </w:r>
    <w:r w:rsidRPr="00C61BE4">
      <w:rPr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color w:val="404040" w:themeColor="text1" w:themeTint="BF"/>
        <w:sz w:val="16"/>
        <w:szCs w:val="16"/>
      </w:rPr>
      <w:fldChar w:fldCharType="separate"/>
    </w:r>
    <w:r>
      <w:rPr>
        <w:noProof/>
        <w:color w:val="404040" w:themeColor="text1" w:themeTint="BF"/>
        <w:sz w:val="16"/>
        <w:szCs w:val="16"/>
      </w:rPr>
      <w:t>3</w:t>
    </w:r>
    <w:r w:rsidRPr="00C61BE4">
      <w:rPr>
        <w:noProof/>
        <w:color w:val="404040" w:themeColor="text1" w:themeTint="BF"/>
        <w:sz w:val="16"/>
        <w:szCs w:val="16"/>
      </w:rPr>
      <w:fldChar w:fldCharType="end"/>
    </w:r>
    <w:r w:rsidRPr="00C61BE4">
      <w:rPr>
        <w:color w:val="404040" w:themeColor="text1" w:themeTint="BF"/>
        <w:sz w:val="16"/>
        <w:szCs w:val="16"/>
      </w:rPr>
      <w:t xml:space="preserve"> of</w:t>
    </w:r>
    <w:r w:rsidR="009F1E70">
      <w:rPr>
        <w:color w:val="404040" w:themeColor="text1" w:themeTint="BF"/>
        <w:sz w:val="16"/>
        <w:szCs w:val="16"/>
      </w:rPr>
      <w:t xml:space="preserve"> </w:t>
    </w:r>
    <w:r w:rsidR="007C2BCB">
      <w:rPr>
        <w:color w:val="404040" w:themeColor="text1" w:themeTint="BF"/>
        <w:sz w:val="16"/>
        <w:szCs w:val="16"/>
      </w:rPr>
      <w:t>2</w:t>
    </w:r>
  </w:p>
  <w:p w14:paraId="2E0DD558" w14:textId="5D9EE12E" w:rsidR="00E14DCF" w:rsidRDefault="00E14DCF" w:rsidP="00F806E8">
    <w:pPr>
      <w:pStyle w:val="Footer"/>
      <w:tabs>
        <w:tab w:val="clear" w:pos="4680"/>
      </w:tabs>
      <w:ind w:right="720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16"/>
        <w:szCs w:val="16"/>
      </w:rPr>
      <w:tab/>
    </w:r>
    <w:r w:rsidR="007C2BCB">
      <w:rPr>
        <w:color w:val="404040" w:themeColor="text1" w:themeTint="BF"/>
        <w:sz w:val="16"/>
        <w:szCs w:val="16"/>
      </w:rPr>
      <w:t xml:space="preserve">2 </w:t>
    </w:r>
    <w:r w:rsidR="007C2BCB" w:rsidRPr="00C61BE4">
      <w:rPr>
        <w:color w:val="404040" w:themeColor="text1" w:themeTint="BF"/>
        <w:sz w:val="16"/>
        <w:szCs w:val="16"/>
      </w:rPr>
      <w:t xml:space="preserve"> </w:t>
    </w:r>
    <w:r w:rsidRPr="00C61BE4">
      <w:rPr>
        <w:color w:val="404040" w:themeColor="text1" w:themeTint="BF"/>
        <w:sz w:val="16"/>
        <w:szCs w:val="16"/>
      </w:rPr>
      <w:t>page</w:t>
    </w:r>
    <w:r w:rsidR="007C2BCB">
      <w:rPr>
        <w:color w:val="404040" w:themeColor="text1" w:themeTint="BF"/>
        <w:sz w:val="16"/>
        <w:szCs w:val="16"/>
      </w:rPr>
      <w:t>s</w:t>
    </w:r>
    <w:r w:rsidRPr="00C61BE4">
      <w:rPr>
        <w:color w:val="404040" w:themeColor="text1" w:themeTint="BF"/>
        <w:sz w:val="16"/>
        <w:szCs w:val="16"/>
      </w:rPr>
      <w:t xml:space="preserve"> maximum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E8D1" w14:textId="0553A1C4" w:rsidR="001C6FED" w:rsidRPr="00C61BE4" w:rsidRDefault="001C6FED" w:rsidP="00007A83">
    <w:pPr>
      <w:pStyle w:val="Footer"/>
      <w:tabs>
        <w:tab w:val="clear" w:pos="9360"/>
        <w:tab w:val="right" w:pos="8730"/>
      </w:tabs>
      <w:ind w:right="614"/>
      <w:rPr>
        <w:color w:val="404040" w:themeColor="text1" w:themeTint="BF"/>
        <w:sz w:val="16"/>
        <w:szCs w:val="16"/>
      </w:rPr>
    </w:pPr>
    <w:r w:rsidRPr="00007A83">
      <w:rPr>
        <w:color w:val="404040" w:themeColor="text1" w:themeTint="BF"/>
        <w:sz w:val="18"/>
        <w:szCs w:val="18"/>
      </w:rPr>
      <w:t>Copyright © 202</w:t>
    </w:r>
    <w:r w:rsidR="00007A83" w:rsidRPr="00007A83">
      <w:rPr>
        <w:color w:val="404040" w:themeColor="text1" w:themeTint="BF"/>
        <w:sz w:val="18"/>
        <w:szCs w:val="18"/>
      </w:rPr>
      <w:t>6</w:t>
    </w:r>
    <w:r w:rsidRPr="00007A83">
      <w:rPr>
        <w:color w:val="404040" w:themeColor="text1" w:themeTint="BF"/>
        <w:sz w:val="18"/>
        <w:szCs w:val="18"/>
      </w:rPr>
      <w:t xml:space="preserve"> Massachusetts Department of Elementary and Secondary Education </w:t>
    </w:r>
    <w:r>
      <w:rPr>
        <w:color w:val="404040" w:themeColor="text1" w:themeTint="BF"/>
        <w:sz w:val="16"/>
        <w:szCs w:val="16"/>
      </w:rPr>
      <w:tab/>
    </w:r>
    <w:r w:rsidRPr="00C61BE4">
      <w:rPr>
        <w:color w:val="404040" w:themeColor="text1" w:themeTint="BF"/>
        <w:sz w:val="16"/>
        <w:szCs w:val="16"/>
      </w:rPr>
      <w:t xml:space="preserve">Page </w:t>
    </w:r>
    <w:r w:rsidRPr="00C61BE4">
      <w:rPr>
        <w:color w:val="404040" w:themeColor="text1" w:themeTint="BF"/>
        <w:sz w:val="16"/>
        <w:szCs w:val="16"/>
      </w:rPr>
      <w:fldChar w:fldCharType="begin"/>
    </w:r>
    <w:r w:rsidRPr="00C61BE4">
      <w:rPr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color w:val="404040" w:themeColor="text1" w:themeTint="BF"/>
        <w:sz w:val="16"/>
        <w:szCs w:val="16"/>
      </w:rPr>
      <w:fldChar w:fldCharType="separate"/>
    </w:r>
    <w:r>
      <w:rPr>
        <w:color w:val="404040" w:themeColor="text1" w:themeTint="BF"/>
        <w:sz w:val="16"/>
        <w:szCs w:val="16"/>
      </w:rPr>
      <w:t>1</w:t>
    </w:r>
    <w:r w:rsidRPr="00C61BE4">
      <w:rPr>
        <w:noProof/>
        <w:color w:val="404040" w:themeColor="text1" w:themeTint="BF"/>
        <w:sz w:val="16"/>
        <w:szCs w:val="16"/>
      </w:rPr>
      <w:fldChar w:fldCharType="end"/>
    </w:r>
    <w:r w:rsidRPr="00C61BE4">
      <w:rPr>
        <w:color w:val="404040" w:themeColor="text1" w:themeTint="BF"/>
        <w:sz w:val="16"/>
        <w:szCs w:val="16"/>
      </w:rPr>
      <w:t xml:space="preserve"> of</w:t>
    </w:r>
    <w:r>
      <w:rPr>
        <w:color w:val="404040" w:themeColor="text1" w:themeTint="BF"/>
        <w:sz w:val="16"/>
        <w:szCs w:val="16"/>
      </w:rPr>
      <w:t xml:space="preserve"> 3</w:t>
    </w:r>
  </w:p>
  <w:p w14:paraId="4E287616" w14:textId="3DE8CDA7" w:rsidR="001C6FED" w:rsidRDefault="001C6FED" w:rsidP="00E14DCF">
    <w:pPr>
      <w:pStyle w:val="Footer"/>
      <w:tabs>
        <w:tab w:val="clear" w:pos="4680"/>
      </w:tabs>
    </w:pPr>
    <w:r w:rsidRPr="00C61BE4">
      <w:rPr>
        <w:color w:val="404040" w:themeColor="text1" w:themeTint="BF"/>
        <w:sz w:val="16"/>
        <w:szCs w:val="16"/>
      </w:rPr>
      <w:tab/>
    </w:r>
    <w:r>
      <w:rPr>
        <w:color w:val="404040" w:themeColor="text1" w:themeTint="BF"/>
        <w:sz w:val="16"/>
        <w:szCs w:val="16"/>
      </w:rPr>
      <w:t>3</w:t>
    </w:r>
    <w:r w:rsidRPr="00C61BE4">
      <w:rPr>
        <w:color w:val="404040" w:themeColor="text1" w:themeTint="BF"/>
        <w:sz w:val="16"/>
        <w:szCs w:val="16"/>
      </w:rPr>
      <w:t xml:space="preserve"> page</w:t>
    </w:r>
    <w:r>
      <w:rPr>
        <w:color w:val="404040" w:themeColor="text1" w:themeTint="BF"/>
        <w:sz w:val="16"/>
        <w:szCs w:val="16"/>
      </w:rPr>
      <w:t>s</w:t>
    </w:r>
    <w:r w:rsidRPr="00C61BE4">
      <w:rPr>
        <w:color w:val="404040" w:themeColor="text1" w:themeTint="BF"/>
        <w:sz w:val="16"/>
        <w:szCs w:val="16"/>
      </w:rPr>
      <w:t xml:space="preserve"> maximum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D4A7" w14:textId="350C1BB1" w:rsidR="006C3B1C" w:rsidRDefault="006C3B1C" w:rsidP="00F806E8">
    <w:pPr>
      <w:pStyle w:val="Footer"/>
      <w:rPr>
        <w:color w:val="404040" w:themeColor="text1" w:themeTint="BF"/>
        <w:sz w:val="16"/>
        <w:szCs w:val="16"/>
      </w:rPr>
    </w:pPr>
    <w:r w:rsidRPr="008F2EFD">
      <w:rPr>
        <w:color w:val="404040" w:themeColor="text1" w:themeTint="BF"/>
        <w:sz w:val="18"/>
        <w:szCs w:val="18"/>
      </w:rPr>
      <w:t>Copyright © 202</w:t>
    </w:r>
    <w:r w:rsidR="00012E23">
      <w:rPr>
        <w:color w:val="404040" w:themeColor="text1" w:themeTint="BF"/>
        <w:sz w:val="18"/>
        <w:szCs w:val="18"/>
      </w:rPr>
      <w:t>6</w:t>
    </w:r>
    <w:r w:rsidRPr="008F2EFD">
      <w:rPr>
        <w:color w:val="404040" w:themeColor="text1" w:themeTint="BF"/>
        <w:sz w:val="18"/>
        <w:szCs w:val="18"/>
      </w:rPr>
      <w:t xml:space="preserve"> Massachusetts Department of Elementary and Secondary Education</w:t>
    </w:r>
    <w:r>
      <w:rPr>
        <w:color w:val="404040" w:themeColor="text1" w:themeTint="BF"/>
        <w:sz w:val="20"/>
        <w:szCs w:val="20"/>
      </w:rPr>
      <w:tab/>
    </w:r>
    <w:r w:rsidRPr="00E14DCF">
      <w:rPr>
        <w:color w:val="404040" w:themeColor="text1" w:themeTint="BF"/>
        <w:sz w:val="16"/>
        <w:szCs w:val="16"/>
      </w:rPr>
      <w:t xml:space="preserve"> </w:t>
    </w:r>
    <w:r w:rsidRPr="00C61BE4">
      <w:rPr>
        <w:color w:val="404040" w:themeColor="text1" w:themeTint="BF"/>
        <w:sz w:val="16"/>
        <w:szCs w:val="16"/>
      </w:rPr>
      <w:t xml:space="preserve">Page </w:t>
    </w:r>
    <w:r w:rsidRPr="00C61BE4">
      <w:rPr>
        <w:color w:val="404040" w:themeColor="text1" w:themeTint="BF"/>
        <w:sz w:val="16"/>
        <w:szCs w:val="16"/>
      </w:rPr>
      <w:fldChar w:fldCharType="begin"/>
    </w:r>
    <w:r w:rsidRPr="00C61BE4">
      <w:rPr>
        <w:color w:val="404040" w:themeColor="text1" w:themeTint="BF"/>
        <w:sz w:val="16"/>
        <w:szCs w:val="16"/>
      </w:rPr>
      <w:instrText xml:space="preserve"> PAGE   \* MERGEFORMAT </w:instrText>
    </w:r>
    <w:r w:rsidRPr="00C61BE4">
      <w:rPr>
        <w:color w:val="404040" w:themeColor="text1" w:themeTint="BF"/>
        <w:sz w:val="16"/>
        <w:szCs w:val="16"/>
      </w:rPr>
      <w:fldChar w:fldCharType="separate"/>
    </w:r>
    <w:r>
      <w:rPr>
        <w:noProof/>
        <w:color w:val="404040" w:themeColor="text1" w:themeTint="BF"/>
        <w:sz w:val="16"/>
        <w:szCs w:val="16"/>
      </w:rPr>
      <w:t>3</w:t>
    </w:r>
    <w:r w:rsidRPr="00C61BE4">
      <w:rPr>
        <w:noProof/>
        <w:color w:val="404040" w:themeColor="text1" w:themeTint="BF"/>
        <w:sz w:val="16"/>
        <w:szCs w:val="16"/>
      </w:rPr>
      <w:fldChar w:fldCharType="end"/>
    </w:r>
    <w:r w:rsidRPr="00C61BE4">
      <w:rPr>
        <w:color w:val="404040" w:themeColor="text1" w:themeTint="BF"/>
        <w:sz w:val="16"/>
        <w:szCs w:val="16"/>
      </w:rPr>
      <w:t xml:space="preserve"> of </w:t>
    </w:r>
    <w:r>
      <w:rPr>
        <w:color w:val="404040" w:themeColor="text1" w:themeTint="BF"/>
        <w:sz w:val="16"/>
        <w:szCs w:val="16"/>
      </w:rPr>
      <w:t>3</w:t>
    </w:r>
  </w:p>
  <w:p w14:paraId="6A6AF284" w14:textId="35DE93E2" w:rsidR="006C3B1C" w:rsidRDefault="006C3B1C" w:rsidP="00F806E8">
    <w:pPr>
      <w:pStyle w:val="Footer"/>
      <w:tabs>
        <w:tab w:val="clear" w:pos="4680"/>
        <w:tab w:val="left" w:pos="1965"/>
      </w:tabs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16"/>
        <w:szCs w:val="16"/>
      </w:rPr>
      <w:tab/>
    </w:r>
    <w:r w:rsidR="00012E23">
      <w:rPr>
        <w:color w:val="404040" w:themeColor="text1" w:themeTint="BF"/>
        <w:sz w:val="16"/>
        <w:szCs w:val="16"/>
      </w:rPr>
      <w:tab/>
    </w:r>
    <w:r>
      <w:rPr>
        <w:color w:val="404040" w:themeColor="text1" w:themeTint="BF"/>
        <w:sz w:val="16"/>
        <w:szCs w:val="16"/>
      </w:rPr>
      <w:t>3</w:t>
    </w:r>
    <w:r w:rsidRPr="00C61BE4">
      <w:rPr>
        <w:color w:val="404040" w:themeColor="text1" w:themeTint="BF"/>
        <w:sz w:val="16"/>
        <w:szCs w:val="16"/>
      </w:rPr>
      <w:t xml:space="preserve"> page</w:t>
    </w:r>
    <w:r>
      <w:rPr>
        <w:color w:val="404040" w:themeColor="text1" w:themeTint="BF"/>
        <w:sz w:val="16"/>
        <w:szCs w:val="16"/>
      </w:rPr>
      <w:t>s</w:t>
    </w:r>
    <w:r w:rsidRPr="00C61BE4">
      <w:rPr>
        <w:color w:val="404040" w:themeColor="text1" w:themeTint="BF"/>
        <w:sz w:val="16"/>
        <w:szCs w:val="16"/>
      </w:rPr>
      <w:t xml:space="preserve"> maximum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CB1EC" w14:textId="77777777" w:rsidR="0097053A" w:rsidRDefault="0097053A" w:rsidP="00861839">
      <w:pPr>
        <w:spacing w:after="0"/>
      </w:pPr>
      <w:r>
        <w:separator/>
      </w:r>
    </w:p>
  </w:footnote>
  <w:footnote w:type="continuationSeparator" w:id="0">
    <w:p w14:paraId="51DBFDB3" w14:textId="77777777" w:rsidR="0097053A" w:rsidRDefault="0097053A" w:rsidP="00861839">
      <w:pPr>
        <w:spacing w:after="0"/>
      </w:pPr>
      <w:r>
        <w:continuationSeparator/>
      </w:r>
    </w:p>
  </w:footnote>
  <w:footnote w:type="continuationNotice" w:id="1">
    <w:p w14:paraId="50CFDE3B" w14:textId="77777777" w:rsidR="0097053A" w:rsidRDefault="009705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F6AE" w14:textId="5B3D53E6" w:rsidR="00E11E84" w:rsidRDefault="006119CB" w:rsidP="00E11E84">
    <w:pPr>
      <w:pStyle w:val="Header"/>
      <w:jc w:val="right"/>
    </w:pPr>
    <w:r w:rsidRPr="006119CB">
      <w:rPr>
        <w:b/>
        <w:bCs/>
        <w:sz w:val="18"/>
        <w:szCs w:val="18"/>
      </w:rPr>
      <w:t xml:space="preserve">MTEL®-Flex </w:t>
    </w:r>
    <w:r w:rsidR="00007A83">
      <w:rPr>
        <w:b/>
        <w:bCs/>
        <w:sz w:val="18"/>
        <w:szCs w:val="18"/>
      </w:rPr>
      <w:t xml:space="preserve">Early Childhood </w:t>
    </w:r>
    <w:r w:rsidR="00007A83" w:rsidRPr="00C61BE4">
      <w:rPr>
        <w:b/>
        <w:bCs/>
        <w:sz w:val="18"/>
        <w:szCs w:val="18"/>
      </w:rPr>
      <w:t xml:space="preserve">Template: Objective </w:t>
    </w:r>
    <w:r w:rsidR="00007A83">
      <w:rPr>
        <w:b/>
        <w:bCs/>
        <w:sz w:val="18"/>
        <w:szCs w:val="18"/>
      </w:rPr>
      <w:t>0010</w:t>
    </w:r>
  </w:p>
  <w:p w14:paraId="234536A0" w14:textId="4864F5E4" w:rsidR="00F26F57" w:rsidRPr="00E11E84" w:rsidRDefault="00F26F57" w:rsidP="00E11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0FE7" w14:textId="27BEA66B" w:rsidR="00E14DCF" w:rsidRDefault="00E14DCF" w:rsidP="00F806E8">
    <w:pPr>
      <w:pStyle w:val="Header"/>
      <w:tabs>
        <w:tab w:val="clear" w:pos="9360"/>
        <w:tab w:val="right" w:pos="10080"/>
      </w:tabs>
      <w:jc w:val="right"/>
    </w:pPr>
    <w:bookmarkStart w:id="1" w:name="_Hlk155710324"/>
    <w:r w:rsidRPr="00C61BE4">
      <w:rPr>
        <w:b/>
        <w:bCs/>
        <w:sz w:val="18"/>
        <w:szCs w:val="18"/>
      </w:rPr>
      <w:t>MTEL</w:t>
    </w:r>
    <w:bookmarkStart w:id="2" w:name="_Hlk89869955"/>
    <w:r w:rsidR="00E11E84" w:rsidRPr="00AA0350">
      <w:rPr>
        <w:b/>
        <w:bCs/>
        <w:sz w:val="18"/>
        <w:szCs w:val="18"/>
        <w:vertAlign w:val="superscript"/>
      </w:rPr>
      <w:t>®</w:t>
    </w:r>
    <w:bookmarkEnd w:id="2"/>
    <w:r w:rsidRPr="00C61BE4">
      <w:rPr>
        <w:b/>
        <w:bCs/>
        <w:sz w:val="18"/>
        <w:szCs w:val="18"/>
      </w:rPr>
      <w:t>-Flex</w:t>
    </w:r>
    <w:r w:rsidR="008E723A">
      <w:rPr>
        <w:b/>
        <w:bCs/>
        <w:sz w:val="18"/>
        <w:szCs w:val="18"/>
      </w:rPr>
      <w:t xml:space="preserve"> </w:t>
    </w:r>
    <w:r w:rsidR="007624C1">
      <w:rPr>
        <w:b/>
        <w:bCs/>
        <w:sz w:val="18"/>
        <w:szCs w:val="18"/>
      </w:rPr>
      <w:t>Early Childhood</w:t>
    </w:r>
    <w:r w:rsidR="00DA18A2">
      <w:rPr>
        <w:b/>
        <w:bCs/>
        <w:sz w:val="18"/>
        <w:szCs w:val="18"/>
      </w:rPr>
      <w:t xml:space="preserve"> </w:t>
    </w:r>
    <w:r w:rsidRPr="00C61BE4">
      <w:rPr>
        <w:b/>
        <w:bCs/>
        <w:sz w:val="18"/>
        <w:szCs w:val="18"/>
      </w:rPr>
      <w:t xml:space="preserve">Template: Objective </w:t>
    </w:r>
    <w:r w:rsidR="00EC7A71">
      <w:rPr>
        <w:b/>
        <w:bCs/>
        <w:sz w:val="18"/>
        <w:szCs w:val="18"/>
      </w:rPr>
      <w:t>00</w:t>
    </w:r>
    <w:bookmarkEnd w:id="1"/>
    <w:r w:rsidR="007624C1">
      <w:rPr>
        <w:b/>
        <w:bCs/>
        <w:sz w:val="18"/>
        <w:szCs w:val="18"/>
      </w:rPr>
      <w:t>1</w:t>
    </w:r>
    <w:r w:rsidR="00EF7A0E">
      <w:rPr>
        <w:b/>
        <w:bCs/>
        <w:sz w:val="18"/>
        <w:szCs w:val="18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C9B"/>
    <w:multiLevelType w:val="hybridMultilevel"/>
    <w:tmpl w:val="55F28A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" w15:restartNumberingAfterBreak="0">
    <w:nsid w:val="0E0925F5"/>
    <w:multiLevelType w:val="hybridMultilevel"/>
    <w:tmpl w:val="CCC41E66"/>
    <w:lvl w:ilvl="0" w:tplc="EF8A16EC">
      <w:start w:val="1"/>
      <w:numFmt w:val="decimal"/>
      <w:pStyle w:val="BoxNumberedList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C81FE2"/>
    <w:multiLevelType w:val="multilevel"/>
    <w:tmpl w:val="BEC0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D65FC2"/>
    <w:multiLevelType w:val="multilevel"/>
    <w:tmpl w:val="E708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140EA9"/>
    <w:multiLevelType w:val="multilevel"/>
    <w:tmpl w:val="1EC2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5358C"/>
    <w:multiLevelType w:val="multilevel"/>
    <w:tmpl w:val="18E8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C3FC3"/>
    <w:multiLevelType w:val="hybridMultilevel"/>
    <w:tmpl w:val="E0023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0233C"/>
    <w:multiLevelType w:val="hybridMultilevel"/>
    <w:tmpl w:val="CE7CFEC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497617C"/>
    <w:multiLevelType w:val="hybridMultilevel"/>
    <w:tmpl w:val="73342224"/>
    <w:lvl w:ilvl="0" w:tplc="1D686F26">
      <w:start w:val="1"/>
      <w:numFmt w:val="bullet"/>
      <w:pStyle w:val="Bullets"/>
      <w:lvlText w:val=""/>
      <w:lvlJc w:val="left"/>
      <w:pPr>
        <w:ind w:left="360" w:hanging="360"/>
      </w:pPr>
      <w:rPr>
        <w:rFonts w:ascii="Wingdings" w:hAnsi="Wingdings" w:hint="default"/>
        <w:color w:val="7B01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DC8"/>
    <w:multiLevelType w:val="multilevel"/>
    <w:tmpl w:val="BA28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9578D"/>
    <w:multiLevelType w:val="hybridMultilevel"/>
    <w:tmpl w:val="EE9C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81959"/>
    <w:multiLevelType w:val="multilevel"/>
    <w:tmpl w:val="3984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52E74"/>
    <w:multiLevelType w:val="hybridMultilevel"/>
    <w:tmpl w:val="55F28A60"/>
    <w:lvl w:ilvl="0" w:tplc="FFFFFFFF">
      <w:start w:val="1"/>
      <w:numFmt w:val="decimal"/>
      <w:lvlText w:val="%1."/>
      <w:lvlJc w:val="left"/>
      <w:pPr>
        <w:ind w:left="3330" w:hanging="360"/>
      </w:pPr>
    </w:lvl>
    <w:lvl w:ilvl="1" w:tplc="FFFFFFFF" w:tentative="1">
      <w:start w:val="1"/>
      <w:numFmt w:val="lowerLetter"/>
      <w:lvlText w:val="%2."/>
      <w:lvlJc w:val="left"/>
      <w:pPr>
        <w:ind w:left="4050" w:hanging="360"/>
      </w:pPr>
    </w:lvl>
    <w:lvl w:ilvl="2" w:tplc="FFFFFFFF" w:tentative="1">
      <w:start w:val="1"/>
      <w:numFmt w:val="lowerRoman"/>
      <w:lvlText w:val="%3."/>
      <w:lvlJc w:val="right"/>
      <w:pPr>
        <w:ind w:left="4770" w:hanging="180"/>
      </w:pPr>
    </w:lvl>
    <w:lvl w:ilvl="3" w:tplc="FFFFFFFF" w:tentative="1">
      <w:start w:val="1"/>
      <w:numFmt w:val="decimal"/>
      <w:lvlText w:val="%4."/>
      <w:lvlJc w:val="left"/>
      <w:pPr>
        <w:ind w:left="5490" w:hanging="360"/>
      </w:pPr>
    </w:lvl>
    <w:lvl w:ilvl="4" w:tplc="FFFFFFFF" w:tentative="1">
      <w:start w:val="1"/>
      <w:numFmt w:val="lowerLetter"/>
      <w:lvlText w:val="%5."/>
      <w:lvlJc w:val="left"/>
      <w:pPr>
        <w:ind w:left="6210" w:hanging="360"/>
      </w:pPr>
    </w:lvl>
    <w:lvl w:ilvl="5" w:tplc="FFFFFFFF" w:tentative="1">
      <w:start w:val="1"/>
      <w:numFmt w:val="lowerRoman"/>
      <w:lvlText w:val="%6."/>
      <w:lvlJc w:val="right"/>
      <w:pPr>
        <w:ind w:left="6930" w:hanging="180"/>
      </w:pPr>
    </w:lvl>
    <w:lvl w:ilvl="6" w:tplc="FFFFFFFF" w:tentative="1">
      <w:start w:val="1"/>
      <w:numFmt w:val="decimal"/>
      <w:lvlText w:val="%7."/>
      <w:lvlJc w:val="left"/>
      <w:pPr>
        <w:ind w:left="7650" w:hanging="360"/>
      </w:pPr>
    </w:lvl>
    <w:lvl w:ilvl="7" w:tplc="FFFFFFFF" w:tentative="1">
      <w:start w:val="1"/>
      <w:numFmt w:val="lowerLetter"/>
      <w:lvlText w:val="%8."/>
      <w:lvlJc w:val="left"/>
      <w:pPr>
        <w:ind w:left="8370" w:hanging="360"/>
      </w:pPr>
    </w:lvl>
    <w:lvl w:ilvl="8" w:tplc="FFFFFFFF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3" w15:restartNumberingAfterBreak="0">
    <w:nsid w:val="687B0243"/>
    <w:multiLevelType w:val="hybridMultilevel"/>
    <w:tmpl w:val="39EC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81571"/>
    <w:multiLevelType w:val="hybridMultilevel"/>
    <w:tmpl w:val="9A68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872BF"/>
    <w:multiLevelType w:val="hybridMultilevel"/>
    <w:tmpl w:val="9376A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5563E"/>
    <w:multiLevelType w:val="multilevel"/>
    <w:tmpl w:val="AA5E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4C3C80"/>
    <w:multiLevelType w:val="hybridMultilevel"/>
    <w:tmpl w:val="5D64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D7BF1"/>
    <w:multiLevelType w:val="hybridMultilevel"/>
    <w:tmpl w:val="0409001D"/>
    <w:styleLink w:val="BulletedList"/>
    <w:lvl w:ilvl="0" w:tplc="274A8584">
      <w:start w:val="1"/>
      <w:numFmt w:val="bullet"/>
      <w:lvlText w:val=""/>
      <w:lvlJc w:val="left"/>
      <w:pPr>
        <w:ind w:left="360" w:hanging="360"/>
      </w:pPr>
      <w:rPr>
        <w:rFonts w:ascii="Wingdings 2" w:hAnsi="Wingdings 2" w:hint="default"/>
        <w:color w:val="595959" w:themeColor="text1" w:themeTint="A6"/>
      </w:rPr>
    </w:lvl>
    <w:lvl w:ilvl="1" w:tplc="C1021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2" w:tplc="C87CB93C">
      <w:start w:val="1"/>
      <w:numFmt w:val="lowerRoman"/>
      <w:lvlText w:val="%3)"/>
      <w:lvlJc w:val="left"/>
      <w:pPr>
        <w:ind w:left="1080" w:hanging="360"/>
      </w:pPr>
    </w:lvl>
    <w:lvl w:ilvl="3" w:tplc="B1F0F266">
      <w:start w:val="1"/>
      <w:numFmt w:val="decimal"/>
      <w:lvlText w:val="(%4)"/>
      <w:lvlJc w:val="left"/>
      <w:pPr>
        <w:ind w:left="1440" w:hanging="360"/>
      </w:pPr>
    </w:lvl>
    <w:lvl w:ilvl="4" w:tplc="EC0062AC">
      <w:start w:val="1"/>
      <w:numFmt w:val="lowerLetter"/>
      <w:lvlText w:val="(%5)"/>
      <w:lvlJc w:val="left"/>
      <w:pPr>
        <w:ind w:left="1800" w:hanging="360"/>
      </w:pPr>
    </w:lvl>
    <w:lvl w:ilvl="5" w:tplc="E23804A0">
      <w:start w:val="1"/>
      <w:numFmt w:val="lowerRoman"/>
      <w:lvlText w:val="(%6)"/>
      <w:lvlJc w:val="left"/>
      <w:pPr>
        <w:ind w:left="2160" w:hanging="360"/>
      </w:pPr>
    </w:lvl>
    <w:lvl w:ilvl="6" w:tplc="ECFC129C">
      <w:start w:val="1"/>
      <w:numFmt w:val="decimal"/>
      <w:lvlText w:val="%7."/>
      <w:lvlJc w:val="left"/>
      <w:pPr>
        <w:ind w:left="2520" w:hanging="360"/>
      </w:pPr>
    </w:lvl>
    <w:lvl w:ilvl="7" w:tplc="39E0D450">
      <w:start w:val="1"/>
      <w:numFmt w:val="lowerLetter"/>
      <w:lvlText w:val="%8."/>
      <w:lvlJc w:val="left"/>
      <w:pPr>
        <w:ind w:left="2880" w:hanging="360"/>
      </w:pPr>
    </w:lvl>
    <w:lvl w:ilvl="8" w:tplc="982081F0">
      <w:start w:val="1"/>
      <w:numFmt w:val="lowerRoman"/>
      <w:lvlText w:val="%9."/>
      <w:lvlJc w:val="left"/>
      <w:pPr>
        <w:ind w:left="3240" w:hanging="360"/>
      </w:pPr>
    </w:lvl>
  </w:abstractNum>
  <w:num w:numId="1" w16cid:durableId="277181579">
    <w:abstractNumId w:val="1"/>
  </w:num>
  <w:num w:numId="2" w16cid:durableId="1098715779">
    <w:abstractNumId w:val="1"/>
    <w:lvlOverride w:ilvl="0">
      <w:startOverride w:val="1"/>
    </w:lvlOverride>
  </w:num>
  <w:num w:numId="3" w16cid:durableId="345449653">
    <w:abstractNumId w:val="7"/>
  </w:num>
  <w:num w:numId="4" w16cid:durableId="381098918">
    <w:abstractNumId w:val="18"/>
  </w:num>
  <w:num w:numId="5" w16cid:durableId="1499225156">
    <w:abstractNumId w:val="8"/>
  </w:num>
  <w:num w:numId="6" w16cid:durableId="803889557">
    <w:abstractNumId w:val="17"/>
  </w:num>
  <w:num w:numId="7" w16cid:durableId="200023364">
    <w:abstractNumId w:val="15"/>
  </w:num>
  <w:num w:numId="8" w16cid:durableId="1383560106">
    <w:abstractNumId w:val="2"/>
  </w:num>
  <w:num w:numId="9" w16cid:durableId="1984700473">
    <w:abstractNumId w:val="3"/>
  </w:num>
  <w:num w:numId="10" w16cid:durableId="1405253341">
    <w:abstractNumId w:val="9"/>
  </w:num>
  <w:num w:numId="11" w16cid:durableId="320625973">
    <w:abstractNumId w:val="16"/>
  </w:num>
  <w:num w:numId="12" w16cid:durableId="972103589">
    <w:abstractNumId w:val="14"/>
  </w:num>
  <w:num w:numId="13" w16cid:durableId="473722522">
    <w:abstractNumId w:val="11"/>
  </w:num>
  <w:num w:numId="14" w16cid:durableId="475101422">
    <w:abstractNumId w:val="1"/>
    <w:lvlOverride w:ilvl="0">
      <w:startOverride w:val="1"/>
    </w:lvlOverride>
  </w:num>
  <w:num w:numId="15" w16cid:durableId="92291534">
    <w:abstractNumId w:val="0"/>
  </w:num>
  <w:num w:numId="16" w16cid:durableId="207762452">
    <w:abstractNumId w:val="10"/>
  </w:num>
  <w:num w:numId="17" w16cid:durableId="1465151616">
    <w:abstractNumId w:val="13"/>
  </w:num>
  <w:num w:numId="18" w16cid:durableId="2016416499">
    <w:abstractNumId w:val="12"/>
  </w:num>
  <w:num w:numId="19" w16cid:durableId="1044014980">
    <w:abstractNumId w:val="4"/>
  </w:num>
  <w:num w:numId="20" w16cid:durableId="836456300">
    <w:abstractNumId w:val="5"/>
  </w:num>
  <w:num w:numId="21" w16cid:durableId="1001546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39"/>
    <w:rsid w:val="000001BC"/>
    <w:rsid w:val="00000411"/>
    <w:rsid w:val="00003FA2"/>
    <w:rsid w:val="0000586E"/>
    <w:rsid w:val="000069EA"/>
    <w:rsid w:val="00007A83"/>
    <w:rsid w:val="00012E23"/>
    <w:rsid w:val="000143BD"/>
    <w:rsid w:val="0001685A"/>
    <w:rsid w:val="00017F86"/>
    <w:rsid w:val="00024E80"/>
    <w:rsid w:val="0003388D"/>
    <w:rsid w:val="00041532"/>
    <w:rsid w:val="000456D6"/>
    <w:rsid w:val="00047B12"/>
    <w:rsid w:val="0005070F"/>
    <w:rsid w:val="0005175E"/>
    <w:rsid w:val="000537B3"/>
    <w:rsid w:val="00054CD0"/>
    <w:rsid w:val="00062A8B"/>
    <w:rsid w:val="000661DE"/>
    <w:rsid w:val="000726E2"/>
    <w:rsid w:val="00074DA9"/>
    <w:rsid w:val="00074E21"/>
    <w:rsid w:val="0007556F"/>
    <w:rsid w:val="00081476"/>
    <w:rsid w:val="00084F97"/>
    <w:rsid w:val="00085DB9"/>
    <w:rsid w:val="000872F8"/>
    <w:rsid w:val="00090C43"/>
    <w:rsid w:val="00091382"/>
    <w:rsid w:val="00092474"/>
    <w:rsid w:val="00092541"/>
    <w:rsid w:val="0009396D"/>
    <w:rsid w:val="000959DC"/>
    <w:rsid w:val="00095A76"/>
    <w:rsid w:val="000A1DDE"/>
    <w:rsid w:val="000A210C"/>
    <w:rsid w:val="000A2926"/>
    <w:rsid w:val="000B338D"/>
    <w:rsid w:val="000B476C"/>
    <w:rsid w:val="000B7422"/>
    <w:rsid w:val="000C1688"/>
    <w:rsid w:val="000C18A2"/>
    <w:rsid w:val="000C5485"/>
    <w:rsid w:val="000D6EE0"/>
    <w:rsid w:val="000E329C"/>
    <w:rsid w:val="000E3FC6"/>
    <w:rsid w:val="000F2605"/>
    <w:rsid w:val="000F291A"/>
    <w:rsid w:val="000F5048"/>
    <w:rsid w:val="000F5C2A"/>
    <w:rsid w:val="000F6CBA"/>
    <w:rsid w:val="000F7517"/>
    <w:rsid w:val="000F7BCF"/>
    <w:rsid w:val="00102D62"/>
    <w:rsid w:val="001037CA"/>
    <w:rsid w:val="00104835"/>
    <w:rsid w:val="00104F09"/>
    <w:rsid w:val="001148CF"/>
    <w:rsid w:val="0011605F"/>
    <w:rsid w:val="00116E18"/>
    <w:rsid w:val="00117843"/>
    <w:rsid w:val="0012085B"/>
    <w:rsid w:val="00120B74"/>
    <w:rsid w:val="0012237C"/>
    <w:rsid w:val="00122EC2"/>
    <w:rsid w:val="00124D28"/>
    <w:rsid w:val="001306BA"/>
    <w:rsid w:val="00131E5C"/>
    <w:rsid w:val="001328BC"/>
    <w:rsid w:val="001424B4"/>
    <w:rsid w:val="001432E4"/>
    <w:rsid w:val="001446FC"/>
    <w:rsid w:val="00146C66"/>
    <w:rsid w:val="00152037"/>
    <w:rsid w:val="00152557"/>
    <w:rsid w:val="00157C8B"/>
    <w:rsid w:val="00164E45"/>
    <w:rsid w:val="00164F3D"/>
    <w:rsid w:val="001779EB"/>
    <w:rsid w:val="00180031"/>
    <w:rsid w:val="00181462"/>
    <w:rsid w:val="001832B0"/>
    <w:rsid w:val="00184080"/>
    <w:rsid w:val="0018644B"/>
    <w:rsid w:val="0019739C"/>
    <w:rsid w:val="001A01B0"/>
    <w:rsid w:val="001A1000"/>
    <w:rsid w:val="001A23E9"/>
    <w:rsid w:val="001A410A"/>
    <w:rsid w:val="001B08D4"/>
    <w:rsid w:val="001B0C13"/>
    <w:rsid w:val="001B3572"/>
    <w:rsid w:val="001B6CD9"/>
    <w:rsid w:val="001B7ACD"/>
    <w:rsid w:val="001C2484"/>
    <w:rsid w:val="001C6FED"/>
    <w:rsid w:val="001C76DE"/>
    <w:rsid w:val="001D0429"/>
    <w:rsid w:val="001D40D6"/>
    <w:rsid w:val="001D42D1"/>
    <w:rsid w:val="001D4562"/>
    <w:rsid w:val="001D58E0"/>
    <w:rsid w:val="001D69BD"/>
    <w:rsid w:val="001E33B0"/>
    <w:rsid w:val="001E4472"/>
    <w:rsid w:val="001F08E3"/>
    <w:rsid w:val="001F62B4"/>
    <w:rsid w:val="001F7F78"/>
    <w:rsid w:val="00200383"/>
    <w:rsid w:val="0020294E"/>
    <w:rsid w:val="00204484"/>
    <w:rsid w:val="00204A29"/>
    <w:rsid w:val="002073E7"/>
    <w:rsid w:val="002134C5"/>
    <w:rsid w:val="00213700"/>
    <w:rsid w:val="002140D3"/>
    <w:rsid w:val="00221821"/>
    <w:rsid w:val="002457CE"/>
    <w:rsid w:val="00251E27"/>
    <w:rsid w:val="0026025A"/>
    <w:rsid w:val="00264516"/>
    <w:rsid w:val="00267D21"/>
    <w:rsid w:val="00271619"/>
    <w:rsid w:val="0028008A"/>
    <w:rsid w:val="002818DD"/>
    <w:rsid w:val="0028198C"/>
    <w:rsid w:val="00282388"/>
    <w:rsid w:val="0028428C"/>
    <w:rsid w:val="002859E8"/>
    <w:rsid w:val="002868EA"/>
    <w:rsid w:val="00287F1E"/>
    <w:rsid w:val="002933B8"/>
    <w:rsid w:val="002978EB"/>
    <w:rsid w:val="002A4FE3"/>
    <w:rsid w:val="002B10FA"/>
    <w:rsid w:val="002B64D0"/>
    <w:rsid w:val="002C0A3B"/>
    <w:rsid w:val="002C2785"/>
    <w:rsid w:val="002C3489"/>
    <w:rsid w:val="002C7FC1"/>
    <w:rsid w:val="002D5A98"/>
    <w:rsid w:val="002E0F98"/>
    <w:rsid w:val="002E611A"/>
    <w:rsid w:val="002E6373"/>
    <w:rsid w:val="002F4C40"/>
    <w:rsid w:val="002F6C90"/>
    <w:rsid w:val="00300AB0"/>
    <w:rsid w:val="0030596F"/>
    <w:rsid w:val="003140CC"/>
    <w:rsid w:val="0031576E"/>
    <w:rsid w:val="00316451"/>
    <w:rsid w:val="003176B4"/>
    <w:rsid w:val="00320182"/>
    <w:rsid w:val="00323022"/>
    <w:rsid w:val="00327A99"/>
    <w:rsid w:val="0033502B"/>
    <w:rsid w:val="00336B51"/>
    <w:rsid w:val="003378A9"/>
    <w:rsid w:val="00341DB4"/>
    <w:rsid w:val="00353451"/>
    <w:rsid w:val="00354BCC"/>
    <w:rsid w:val="00357034"/>
    <w:rsid w:val="00357502"/>
    <w:rsid w:val="00360710"/>
    <w:rsid w:val="00360935"/>
    <w:rsid w:val="003614DE"/>
    <w:rsid w:val="00365F7F"/>
    <w:rsid w:val="0036782E"/>
    <w:rsid w:val="00370155"/>
    <w:rsid w:val="0037356C"/>
    <w:rsid w:val="003736DE"/>
    <w:rsid w:val="003772ED"/>
    <w:rsid w:val="00383A45"/>
    <w:rsid w:val="00385763"/>
    <w:rsid w:val="00387FF8"/>
    <w:rsid w:val="003907DC"/>
    <w:rsid w:val="003911CB"/>
    <w:rsid w:val="00391776"/>
    <w:rsid w:val="003938FD"/>
    <w:rsid w:val="00395E9A"/>
    <w:rsid w:val="003A0B1A"/>
    <w:rsid w:val="003A0DA9"/>
    <w:rsid w:val="003A5505"/>
    <w:rsid w:val="003A5E53"/>
    <w:rsid w:val="003B0193"/>
    <w:rsid w:val="003B06D7"/>
    <w:rsid w:val="003B4639"/>
    <w:rsid w:val="003B706C"/>
    <w:rsid w:val="003C29AD"/>
    <w:rsid w:val="003C4052"/>
    <w:rsid w:val="003C5687"/>
    <w:rsid w:val="003D1F08"/>
    <w:rsid w:val="003D5079"/>
    <w:rsid w:val="003D5187"/>
    <w:rsid w:val="003D5CBB"/>
    <w:rsid w:val="003E22F5"/>
    <w:rsid w:val="003E40E4"/>
    <w:rsid w:val="003E5AB0"/>
    <w:rsid w:val="003E793F"/>
    <w:rsid w:val="003E7CF2"/>
    <w:rsid w:val="003F0632"/>
    <w:rsid w:val="003F4640"/>
    <w:rsid w:val="003F4CF2"/>
    <w:rsid w:val="004005A8"/>
    <w:rsid w:val="00406274"/>
    <w:rsid w:val="0041480A"/>
    <w:rsid w:val="00416BD2"/>
    <w:rsid w:val="004227F1"/>
    <w:rsid w:val="00424A49"/>
    <w:rsid w:val="00425690"/>
    <w:rsid w:val="00426EC5"/>
    <w:rsid w:val="00437A3B"/>
    <w:rsid w:val="00445952"/>
    <w:rsid w:val="00447081"/>
    <w:rsid w:val="00450540"/>
    <w:rsid w:val="00455311"/>
    <w:rsid w:val="00465808"/>
    <w:rsid w:val="004711E6"/>
    <w:rsid w:val="00472459"/>
    <w:rsid w:val="00475B06"/>
    <w:rsid w:val="0047714C"/>
    <w:rsid w:val="004771A1"/>
    <w:rsid w:val="00482C3E"/>
    <w:rsid w:val="0048692E"/>
    <w:rsid w:val="0049238F"/>
    <w:rsid w:val="00493CC7"/>
    <w:rsid w:val="00495847"/>
    <w:rsid w:val="00497E33"/>
    <w:rsid w:val="004A1E41"/>
    <w:rsid w:val="004A623E"/>
    <w:rsid w:val="004A7F7A"/>
    <w:rsid w:val="004B000C"/>
    <w:rsid w:val="004B0177"/>
    <w:rsid w:val="004B060B"/>
    <w:rsid w:val="004B223D"/>
    <w:rsid w:val="004B3256"/>
    <w:rsid w:val="004B3579"/>
    <w:rsid w:val="004C7368"/>
    <w:rsid w:val="004D0456"/>
    <w:rsid w:val="004D09BC"/>
    <w:rsid w:val="004D29F5"/>
    <w:rsid w:val="004D671D"/>
    <w:rsid w:val="004E2294"/>
    <w:rsid w:val="004E28D1"/>
    <w:rsid w:val="004E33D2"/>
    <w:rsid w:val="004E6391"/>
    <w:rsid w:val="004E6E32"/>
    <w:rsid w:val="004F0049"/>
    <w:rsid w:val="004F007C"/>
    <w:rsid w:val="00500C55"/>
    <w:rsid w:val="00501E89"/>
    <w:rsid w:val="00504275"/>
    <w:rsid w:val="00513741"/>
    <w:rsid w:val="005148C2"/>
    <w:rsid w:val="00525C3F"/>
    <w:rsid w:val="00530B0F"/>
    <w:rsid w:val="005315C8"/>
    <w:rsid w:val="00532C6A"/>
    <w:rsid w:val="00533ECC"/>
    <w:rsid w:val="00540AA0"/>
    <w:rsid w:val="00541DC5"/>
    <w:rsid w:val="005429ED"/>
    <w:rsid w:val="00552F51"/>
    <w:rsid w:val="00554036"/>
    <w:rsid w:val="0055782C"/>
    <w:rsid w:val="005642A9"/>
    <w:rsid w:val="00570B8D"/>
    <w:rsid w:val="00571D92"/>
    <w:rsid w:val="00584864"/>
    <w:rsid w:val="0059540F"/>
    <w:rsid w:val="005A1B1E"/>
    <w:rsid w:val="005A2644"/>
    <w:rsid w:val="005A363E"/>
    <w:rsid w:val="005A692A"/>
    <w:rsid w:val="005C517C"/>
    <w:rsid w:val="005C61E2"/>
    <w:rsid w:val="005C75B4"/>
    <w:rsid w:val="005D16D0"/>
    <w:rsid w:val="005D1CB1"/>
    <w:rsid w:val="005D3362"/>
    <w:rsid w:val="005D3986"/>
    <w:rsid w:val="005D44D9"/>
    <w:rsid w:val="005E018F"/>
    <w:rsid w:val="005E5C5D"/>
    <w:rsid w:val="005F16E6"/>
    <w:rsid w:val="005F782F"/>
    <w:rsid w:val="00603168"/>
    <w:rsid w:val="006119CB"/>
    <w:rsid w:val="00612A9A"/>
    <w:rsid w:val="00620114"/>
    <w:rsid w:val="0062037F"/>
    <w:rsid w:val="00621880"/>
    <w:rsid w:val="0062223A"/>
    <w:rsid w:val="00626B31"/>
    <w:rsid w:val="006304A7"/>
    <w:rsid w:val="00630FC3"/>
    <w:rsid w:val="00635081"/>
    <w:rsid w:val="006360D3"/>
    <w:rsid w:val="00645464"/>
    <w:rsid w:val="00646005"/>
    <w:rsid w:val="00647473"/>
    <w:rsid w:val="00662978"/>
    <w:rsid w:val="00664441"/>
    <w:rsid w:val="00664D30"/>
    <w:rsid w:val="00665061"/>
    <w:rsid w:val="0066716B"/>
    <w:rsid w:val="0067067A"/>
    <w:rsid w:val="0067085C"/>
    <w:rsid w:val="00670DCC"/>
    <w:rsid w:val="0067466B"/>
    <w:rsid w:val="00675958"/>
    <w:rsid w:val="00682987"/>
    <w:rsid w:val="00683431"/>
    <w:rsid w:val="00683910"/>
    <w:rsid w:val="006875B8"/>
    <w:rsid w:val="006923B4"/>
    <w:rsid w:val="0069345F"/>
    <w:rsid w:val="00697D1E"/>
    <w:rsid w:val="006A3A0D"/>
    <w:rsid w:val="006A6F7B"/>
    <w:rsid w:val="006B1086"/>
    <w:rsid w:val="006B1CF2"/>
    <w:rsid w:val="006B44B3"/>
    <w:rsid w:val="006B62AC"/>
    <w:rsid w:val="006B6C0D"/>
    <w:rsid w:val="006C2C9B"/>
    <w:rsid w:val="006C3613"/>
    <w:rsid w:val="006C3B1C"/>
    <w:rsid w:val="006C42A7"/>
    <w:rsid w:val="006C4BBB"/>
    <w:rsid w:val="006D1562"/>
    <w:rsid w:val="006D2756"/>
    <w:rsid w:val="006D4062"/>
    <w:rsid w:val="006D7FE7"/>
    <w:rsid w:val="006E59F5"/>
    <w:rsid w:val="006E6AC7"/>
    <w:rsid w:val="006E78BD"/>
    <w:rsid w:val="006E7E1F"/>
    <w:rsid w:val="006F092E"/>
    <w:rsid w:val="006F12BF"/>
    <w:rsid w:val="006F37BD"/>
    <w:rsid w:val="0070014C"/>
    <w:rsid w:val="007025C4"/>
    <w:rsid w:val="007160EE"/>
    <w:rsid w:val="00731F50"/>
    <w:rsid w:val="007336C4"/>
    <w:rsid w:val="0074055C"/>
    <w:rsid w:val="00740728"/>
    <w:rsid w:val="00740A36"/>
    <w:rsid w:val="00746FD2"/>
    <w:rsid w:val="00750ADE"/>
    <w:rsid w:val="0075258C"/>
    <w:rsid w:val="0075346E"/>
    <w:rsid w:val="00755354"/>
    <w:rsid w:val="0075733F"/>
    <w:rsid w:val="00757D4D"/>
    <w:rsid w:val="007624C1"/>
    <w:rsid w:val="00771CEB"/>
    <w:rsid w:val="007812FF"/>
    <w:rsid w:val="0078210A"/>
    <w:rsid w:val="0078560B"/>
    <w:rsid w:val="00790C7E"/>
    <w:rsid w:val="0079409A"/>
    <w:rsid w:val="00796FCF"/>
    <w:rsid w:val="007B24E0"/>
    <w:rsid w:val="007B4853"/>
    <w:rsid w:val="007B48AF"/>
    <w:rsid w:val="007C0CED"/>
    <w:rsid w:val="007C296D"/>
    <w:rsid w:val="007C2BCB"/>
    <w:rsid w:val="007C465E"/>
    <w:rsid w:val="007C5F2D"/>
    <w:rsid w:val="007D1992"/>
    <w:rsid w:val="007D7F14"/>
    <w:rsid w:val="007E46EF"/>
    <w:rsid w:val="007E67E4"/>
    <w:rsid w:val="007F2F6A"/>
    <w:rsid w:val="00800B4C"/>
    <w:rsid w:val="00801D79"/>
    <w:rsid w:val="0080349B"/>
    <w:rsid w:val="0080477D"/>
    <w:rsid w:val="00805358"/>
    <w:rsid w:val="00810BA7"/>
    <w:rsid w:val="00810EAD"/>
    <w:rsid w:val="00812A9A"/>
    <w:rsid w:val="00812EF8"/>
    <w:rsid w:val="0081709C"/>
    <w:rsid w:val="00817391"/>
    <w:rsid w:val="00817D3E"/>
    <w:rsid w:val="008238B4"/>
    <w:rsid w:val="00823ACD"/>
    <w:rsid w:val="0082407B"/>
    <w:rsid w:val="00824378"/>
    <w:rsid w:val="00824820"/>
    <w:rsid w:val="00824D14"/>
    <w:rsid w:val="00826BAD"/>
    <w:rsid w:val="008305B4"/>
    <w:rsid w:val="0083466A"/>
    <w:rsid w:val="00840007"/>
    <w:rsid w:val="0084385E"/>
    <w:rsid w:val="00843E6E"/>
    <w:rsid w:val="008452B4"/>
    <w:rsid w:val="008501CE"/>
    <w:rsid w:val="00852B1E"/>
    <w:rsid w:val="0085315F"/>
    <w:rsid w:val="00853A2F"/>
    <w:rsid w:val="00853B7C"/>
    <w:rsid w:val="008543D8"/>
    <w:rsid w:val="00861839"/>
    <w:rsid w:val="00861ED0"/>
    <w:rsid w:val="0086200B"/>
    <w:rsid w:val="008621D1"/>
    <w:rsid w:val="00863B2E"/>
    <w:rsid w:val="00867CA1"/>
    <w:rsid w:val="00870E9A"/>
    <w:rsid w:val="00871D94"/>
    <w:rsid w:val="00875BE9"/>
    <w:rsid w:val="0087627D"/>
    <w:rsid w:val="0088178B"/>
    <w:rsid w:val="008834F7"/>
    <w:rsid w:val="008837B1"/>
    <w:rsid w:val="0088615F"/>
    <w:rsid w:val="008864C0"/>
    <w:rsid w:val="00886509"/>
    <w:rsid w:val="00890F9E"/>
    <w:rsid w:val="008935A1"/>
    <w:rsid w:val="008974B2"/>
    <w:rsid w:val="008A12AE"/>
    <w:rsid w:val="008A2D20"/>
    <w:rsid w:val="008A7132"/>
    <w:rsid w:val="008B17BD"/>
    <w:rsid w:val="008C1CD9"/>
    <w:rsid w:val="008C20E2"/>
    <w:rsid w:val="008C6C1E"/>
    <w:rsid w:val="008D281E"/>
    <w:rsid w:val="008E33B0"/>
    <w:rsid w:val="008E723A"/>
    <w:rsid w:val="008E784E"/>
    <w:rsid w:val="008F08CD"/>
    <w:rsid w:val="008F2EFD"/>
    <w:rsid w:val="008F462C"/>
    <w:rsid w:val="00900871"/>
    <w:rsid w:val="00901BA5"/>
    <w:rsid w:val="00902599"/>
    <w:rsid w:val="0090415A"/>
    <w:rsid w:val="00904E16"/>
    <w:rsid w:val="0090745D"/>
    <w:rsid w:val="00912401"/>
    <w:rsid w:val="00912C18"/>
    <w:rsid w:val="00914325"/>
    <w:rsid w:val="009213C2"/>
    <w:rsid w:val="00922E11"/>
    <w:rsid w:val="0092340E"/>
    <w:rsid w:val="00926A09"/>
    <w:rsid w:val="009273A6"/>
    <w:rsid w:val="0093004F"/>
    <w:rsid w:val="00932BBE"/>
    <w:rsid w:val="00933FE5"/>
    <w:rsid w:val="009417D1"/>
    <w:rsid w:val="00943965"/>
    <w:rsid w:val="00945AE7"/>
    <w:rsid w:val="00945BEE"/>
    <w:rsid w:val="0095235A"/>
    <w:rsid w:val="0095292B"/>
    <w:rsid w:val="0095570F"/>
    <w:rsid w:val="009615AB"/>
    <w:rsid w:val="00965055"/>
    <w:rsid w:val="00965A5D"/>
    <w:rsid w:val="0097053A"/>
    <w:rsid w:val="0098331E"/>
    <w:rsid w:val="00984095"/>
    <w:rsid w:val="0098506D"/>
    <w:rsid w:val="0098764C"/>
    <w:rsid w:val="00991F69"/>
    <w:rsid w:val="009968C1"/>
    <w:rsid w:val="0099697D"/>
    <w:rsid w:val="009A575F"/>
    <w:rsid w:val="009A623F"/>
    <w:rsid w:val="009A7077"/>
    <w:rsid w:val="009A72E2"/>
    <w:rsid w:val="009B14BC"/>
    <w:rsid w:val="009B50D7"/>
    <w:rsid w:val="009B5733"/>
    <w:rsid w:val="009B7726"/>
    <w:rsid w:val="009C0BF0"/>
    <w:rsid w:val="009C1E5E"/>
    <w:rsid w:val="009C33DF"/>
    <w:rsid w:val="009C53D8"/>
    <w:rsid w:val="009C69B2"/>
    <w:rsid w:val="009C77F3"/>
    <w:rsid w:val="009C79D8"/>
    <w:rsid w:val="009D0070"/>
    <w:rsid w:val="009D4F08"/>
    <w:rsid w:val="009D4FB0"/>
    <w:rsid w:val="009D5013"/>
    <w:rsid w:val="009E008D"/>
    <w:rsid w:val="009E2675"/>
    <w:rsid w:val="009F0769"/>
    <w:rsid w:val="009F1E70"/>
    <w:rsid w:val="009F2BD8"/>
    <w:rsid w:val="009F2DE3"/>
    <w:rsid w:val="009F3581"/>
    <w:rsid w:val="009F404D"/>
    <w:rsid w:val="009F4B0D"/>
    <w:rsid w:val="00A01049"/>
    <w:rsid w:val="00A01071"/>
    <w:rsid w:val="00A12D1A"/>
    <w:rsid w:val="00A14826"/>
    <w:rsid w:val="00A2273B"/>
    <w:rsid w:val="00A246F8"/>
    <w:rsid w:val="00A338E8"/>
    <w:rsid w:val="00A35B26"/>
    <w:rsid w:val="00A36AB4"/>
    <w:rsid w:val="00A40599"/>
    <w:rsid w:val="00A41510"/>
    <w:rsid w:val="00A422D6"/>
    <w:rsid w:val="00A44039"/>
    <w:rsid w:val="00A50FB3"/>
    <w:rsid w:val="00A52220"/>
    <w:rsid w:val="00A64061"/>
    <w:rsid w:val="00A64E24"/>
    <w:rsid w:val="00A65BF1"/>
    <w:rsid w:val="00A668F6"/>
    <w:rsid w:val="00A70910"/>
    <w:rsid w:val="00A70941"/>
    <w:rsid w:val="00A8204B"/>
    <w:rsid w:val="00A8211C"/>
    <w:rsid w:val="00A8261D"/>
    <w:rsid w:val="00A85DEA"/>
    <w:rsid w:val="00A86044"/>
    <w:rsid w:val="00AA1E50"/>
    <w:rsid w:val="00AA5FF1"/>
    <w:rsid w:val="00AA6938"/>
    <w:rsid w:val="00AB0CF9"/>
    <w:rsid w:val="00AB2D99"/>
    <w:rsid w:val="00AB40D7"/>
    <w:rsid w:val="00AB7A50"/>
    <w:rsid w:val="00AC16EA"/>
    <w:rsid w:val="00AC1BDD"/>
    <w:rsid w:val="00AC3836"/>
    <w:rsid w:val="00AD1F77"/>
    <w:rsid w:val="00AD5153"/>
    <w:rsid w:val="00AD7F09"/>
    <w:rsid w:val="00AE1BB0"/>
    <w:rsid w:val="00AE1C01"/>
    <w:rsid w:val="00AE3240"/>
    <w:rsid w:val="00AE3E27"/>
    <w:rsid w:val="00AF54CA"/>
    <w:rsid w:val="00AF66FC"/>
    <w:rsid w:val="00B054CC"/>
    <w:rsid w:val="00B06499"/>
    <w:rsid w:val="00B12B45"/>
    <w:rsid w:val="00B134FB"/>
    <w:rsid w:val="00B1371F"/>
    <w:rsid w:val="00B15019"/>
    <w:rsid w:val="00B15BCA"/>
    <w:rsid w:val="00B15E95"/>
    <w:rsid w:val="00B21093"/>
    <w:rsid w:val="00B2468D"/>
    <w:rsid w:val="00B24E49"/>
    <w:rsid w:val="00B405DB"/>
    <w:rsid w:val="00B42E28"/>
    <w:rsid w:val="00B43C83"/>
    <w:rsid w:val="00B43D75"/>
    <w:rsid w:val="00B43E66"/>
    <w:rsid w:val="00B503A8"/>
    <w:rsid w:val="00B50DFD"/>
    <w:rsid w:val="00B57EAB"/>
    <w:rsid w:val="00B60AC5"/>
    <w:rsid w:val="00B66226"/>
    <w:rsid w:val="00B6639E"/>
    <w:rsid w:val="00B66CA6"/>
    <w:rsid w:val="00B715D0"/>
    <w:rsid w:val="00B72571"/>
    <w:rsid w:val="00B7279C"/>
    <w:rsid w:val="00B73A4B"/>
    <w:rsid w:val="00B74581"/>
    <w:rsid w:val="00B76BE4"/>
    <w:rsid w:val="00B77A16"/>
    <w:rsid w:val="00B80525"/>
    <w:rsid w:val="00B80DF1"/>
    <w:rsid w:val="00BA216C"/>
    <w:rsid w:val="00BB1849"/>
    <w:rsid w:val="00BB3DCA"/>
    <w:rsid w:val="00BB4B0E"/>
    <w:rsid w:val="00BB5166"/>
    <w:rsid w:val="00BB6E88"/>
    <w:rsid w:val="00BD0D8A"/>
    <w:rsid w:val="00BD0E66"/>
    <w:rsid w:val="00BD45A6"/>
    <w:rsid w:val="00BD54AF"/>
    <w:rsid w:val="00BD5E90"/>
    <w:rsid w:val="00BD646A"/>
    <w:rsid w:val="00BD7262"/>
    <w:rsid w:val="00BF0393"/>
    <w:rsid w:val="00BF0552"/>
    <w:rsid w:val="00BF16CC"/>
    <w:rsid w:val="00BF2B8E"/>
    <w:rsid w:val="00BF5309"/>
    <w:rsid w:val="00C03BB5"/>
    <w:rsid w:val="00C04489"/>
    <w:rsid w:val="00C070C7"/>
    <w:rsid w:val="00C1207C"/>
    <w:rsid w:val="00C13410"/>
    <w:rsid w:val="00C216BD"/>
    <w:rsid w:val="00C253D5"/>
    <w:rsid w:val="00C30E48"/>
    <w:rsid w:val="00C33E5E"/>
    <w:rsid w:val="00C41463"/>
    <w:rsid w:val="00C431AA"/>
    <w:rsid w:val="00C43989"/>
    <w:rsid w:val="00C43F42"/>
    <w:rsid w:val="00C45380"/>
    <w:rsid w:val="00C479D7"/>
    <w:rsid w:val="00C53622"/>
    <w:rsid w:val="00C551EF"/>
    <w:rsid w:val="00C611AF"/>
    <w:rsid w:val="00C729DB"/>
    <w:rsid w:val="00C72E56"/>
    <w:rsid w:val="00C75EE6"/>
    <w:rsid w:val="00C82D08"/>
    <w:rsid w:val="00C83E0C"/>
    <w:rsid w:val="00C857BD"/>
    <w:rsid w:val="00C86945"/>
    <w:rsid w:val="00C90B77"/>
    <w:rsid w:val="00C912ED"/>
    <w:rsid w:val="00C9210D"/>
    <w:rsid w:val="00C939E5"/>
    <w:rsid w:val="00C95E94"/>
    <w:rsid w:val="00CA5D27"/>
    <w:rsid w:val="00CB1381"/>
    <w:rsid w:val="00CB4B49"/>
    <w:rsid w:val="00CB6612"/>
    <w:rsid w:val="00CC16E6"/>
    <w:rsid w:val="00CD37D7"/>
    <w:rsid w:val="00CD6117"/>
    <w:rsid w:val="00CE19F8"/>
    <w:rsid w:val="00CE61BB"/>
    <w:rsid w:val="00CF6C84"/>
    <w:rsid w:val="00D02BF5"/>
    <w:rsid w:val="00D03AA1"/>
    <w:rsid w:val="00D0664A"/>
    <w:rsid w:val="00D06BE1"/>
    <w:rsid w:val="00D12764"/>
    <w:rsid w:val="00D200E4"/>
    <w:rsid w:val="00D21DD9"/>
    <w:rsid w:val="00D222C1"/>
    <w:rsid w:val="00D22DE8"/>
    <w:rsid w:val="00D24736"/>
    <w:rsid w:val="00D25E6D"/>
    <w:rsid w:val="00D3436E"/>
    <w:rsid w:val="00D366C5"/>
    <w:rsid w:val="00D37343"/>
    <w:rsid w:val="00D44A3F"/>
    <w:rsid w:val="00D50A07"/>
    <w:rsid w:val="00D53AD1"/>
    <w:rsid w:val="00D618F1"/>
    <w:rsid w:val="00D621E1"/>
    <w:rsid w:val="00D622ED"/>
    <w:rsid w:val="00D662CA"/>
    <w:rsid w:val="00D67407"/>
    <w:rsid w:val="00D701CB"/>
    <w:rsid w:val="00D72DF4"/>
    <w:rsid w:val="00D74856"/>
    <w:rsid w:val="00D75919"/>
    <w:rsid w:val="00D7795D"/>
    <w:rsid w:val="00D8393D"/>
    <w:rsid w:val="00D91574"/>
    <w:rsid w:val="00D92C4F"/>
    <w:rsid w:val="00D94612"/>
    <w:rsid w:val="00DA18A2"/>
    <w:rsid w:val="00DA2CC6"/>
    <w:rsid w:val="00DA352B"/>
    <w:rsid w:val="00DA374A"/>
    <w:rsid w:val="00DA49DB"/>
    <w:rsid w:val="00DA5597"/>
    <w:rsid w:val="00DA588C"/>
    <w:rsid w:val="00DB1048"/>
    <w:rsid w:val="00DB1608"/>
    <w:rsid w:val="00DB6A26"/>
    <w:rsid w:val="00DB6EB4"/>
    <w:rsid w:val="00DC0359"/>
    <w:rsid w:val="00DC0DD0"/>
    <w:rsid w:val="00DC3FA1"/>
    <w:rsid w:val="00DC7AEF"/>
    <w:rsid w:val="00DD4C6D"/>
    <w:rsid w:val="00DD4E92"/>
    <w:rsid w:val="00DD5D77"/>
    <w:rsid w:val="00DD75C9"/>
    <w:rsid w:val="00DE1D72"/>
    <w:rsid w:val="00DE36DF"/>
    <w:rsid w:val="00DF53BF"/>
    <w:rsid w:val="00DF7CA3"/>
    <w:rsid w:val="00E02FFF"/>
    <w:rsid w:val="00E0309E"/>
    <w:rsid w:val="00E05EB2"/>
    <w:rsid w:val="00E0614C"/>
    <w:rsid w:val="00E06D47"/>
    <w:rsid w:val="00E11E84"/>
    <w:rsid w:val="00E1340E"/>
    <w:rsid w:val="00E14DCF"/>
    <w:rsid w:val="00E178D7"/>
    <w:rsid w:val="00E212E4"/>
    <w:rsid w:val="00E25E7D"/>
    <w:rsid w:val="00E30F48"/>
    <w:rsid w:val="00E3270A"/>
    <w:rsid w:val="00E335D9"/>
    <w:rsid w:val="00E37850"/>
    <w:rsid w:val="00E435A1"/>
    <w:rsid w:val="00E43D5F"/>
    <w:rsid w:val="00E46E6E"/>
    <w:rsid w:val="00E478C7"/>
    <w:rsid w:val="00E50CC1"/>
    <w:rsid w:val="00E525A7"/>
    <w:rsid w:val="00E52CC4"/>
    <w:rsid w:val="00E52D7C"/>
    <w:rsid w:val="00E63BA2"/>
    <w:rsid w:val="00E6422D"/>
    <w:rsid w:val="00E66253"/>
    <w:rsid w:val="00E663D0"/>
    <w:rsid w:val="00E73FFD"/>
    <w:rsid w:val="00E74D51"/>
    <w:rsid w:val="00E81855"/>
    <w:rsid w:val="00E81BE3"/>
    <w:rsid w:val="00E857A3"/>
    <w:rsid w:val="00E90946"/>
    <w:rsid w:val="00E9125E"/>
    <w:rsid w:val="00E92558"/>
    <w:rsid w:val="00E95F52"/>
    <w:rsid w:val="00EA15EC"/>
    <w:rsid w:val="00EA2476"/>
    <w:rsid w:val="00EA33AC"/>
    <w:rsid w:val="00EA6D6B"/>
    <w:rsid w:val="00EB1464"/>
    <w:rsid w:val="00EB7DFB"/>
    <w:rsid w:val="00EC7A71"/>
    <w:rsid w:val="00ED1762"/>
    <w:rsid w:val="00ED2DCC"/>
    <w:rsid w:val="00ED51D3"/>
    <w:rsid w:val="00EE1AD0"/>
    <w:rsid w:val="00EE7A0D"/>
    <w:rsid w:val="00EF5E55"/>
    <w:rsid w:val="00EF6051"/>
    <w:rsid w:val="00EF7A0E"/>
    <w:rsid w:val="00F01B32"/>
    <w:rsid w:val="00F025A5"/>
    <w:rsid w:val="00F03C79"/>
    <w:rsid w:val="00F05FF5"/>
    <w:rsid w:val="00F140A7"/>
    <w:rsid w:val="00F25124"/>
    <w:rsid w:val="00F26F57"/>
    <w:rsid w:val="00F31C4C"/>
    <w:rsid w:val="00F31CBE"/>
    <w:rsid w:val="00F32B6D"/>
    <w:rsid w:val="00F3364B"/>
    <w:rsid w:val="00F3392C"/>
    <w:rsid w:val="00F33EAB"/>
    <w:rsid w:val="00F36C4F"/>
    <w:rsid w:val="00F37957"/>
    <w:rsid w:val="00F43B26"/>
    <w:rsid w:val="00F473E0"/>
    <w:rsid w:val="00F47FE1"/>
    <w:rsid w:val="00F515B7"/>
    <w:rsid w:val="00F65B87"/>
    <w:rsid w:val="00F660D2"/>
    <w:rsid w:val="00F701DF"/>
    <w:rsid w:val="00F70DDC"/>
    <w:rsid w:val="00F71907"/>
    <w:rsid w:val="00F738D6"/>
    <w:rsid w:val="00F76457"/>
    <w:rsid w:val="00F76619"/>
    <w:rsid w:val="00F806E8"/>
    <w:rsid w:val="00F8260F"/>
    <w:rsid w:val="00F82E6A"/>
    <w:rsid w:val="00F83AB0"/>
    <w:rsid w:val="00F87989"/>
    <w:rsid w:val="00F91D10"/>
    <w:rsid w:val="00F95918"/>
    <w:rsid w:val="00F959B3"/>
    <w:rsid w:val="00FA116B"/>
    <w:rsid w:val="00FA17FB"/>
    <w:rsid w:val="00FA2E76"/>
    <w:rsid w:val="00FB4E5D"/>
    <w:rsid w:val="00FC17AE"/>
    <w:rsid w:val="00FD137F"/>
    <w:rsid w:val="00FD4C18"/>
    <w:rsid w:val="00FD79E7"/>
    <w:rsid w:val="047566DB"/>
    <w:rsid w:val="0D8D3D26"/>
    <w:rsid w:val="16D0D351"/>
    <w:rsid w:val="21F1104A"/>
    <w:rsid w:val="26B58F54"/>
    <w:rsid w:val="2BFC1801"/>
    <w:rsid w:val="2F2B18D1"/>
    <w:rsid w:val="333559A8"/>
    <w:rsid w:val="377A95E7"/>
    <w:rsid w:val="37A79AEC"/>
    <w:rsid w:val="4987B433"/>
    <w:rsid w:val="543411F9"/>
    <w:rsid w:val="55F079A5"/>
    <w:rsid w:val="5EB41500"/>
    <w:rsid w:val="6A0CEE04"/>
    <w:rsid w:val="6E678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732E5"/>
  <w15:chartTrackingRefBased/>
  <w15:docId w15:val="{6CAA6EB0-6F97-4D48-AECE-7FC7FC9C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3614DE"/>
    <w:pPr>
      <w:spacing w:after="240" w:line="240" w:lineRule="auto"/>
    </w:pPr>
    <w:rPr>
      <w:rFonts w:ascii="Arial" w:eastAsia="Times New Roman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8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D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1">
    <w:name w:val="Section Header 1"/>
    <w:basedOn w:val="Heading3"/>
    <w:next w:val="Normal"/>
    <w:qFormat/>
    <w:rsid w:val="00861839"/>
    <w:pPr>
      <w:pBdr>
        <w:top w:val="single" w:sz="18" w:space="1" w:color="002060"/>
      </w:pBdr>
      <w:spacing w:before="480" w:after="240"/>
    </w:pPr>
    <w:rPr>
      <w:b/>
      <w:bCs/>
      <w:color w:val="7B0112"/>
      <w:sz w:val="36"/>
    </w:rPr>
  </w:style>
  <w:style w:type="paragraph" w:customStyle="1" w:styleId="SectionHeader2">
    <w:name w:val="Section Header 2"/>
    <w:basedOn w:val="SectionHeader1"/>
    <w:next w:val="Normal"/>
    <w:qFormat/>
    <w:rsid w:val="00861839"/>
    <w:pPr>
      <w:pBdr>
        <w:top w:val="none" w:sz="0" w:space="0" w:color="auto"/>
      </w:pBdr>
      <w:spacing w:before="240"/>
    </w:pPr>
    <w:rPr>
      <w:rFonts w:ascii="Calibri" w:hAnsi="Calibri"/>
      <w:color w:val="002060"/>
      <w:sz w:val="28"/>
    </w:rPr>
  </w:style>
  <w:style w:type="paragraph" w:customStyle="1" w:styleId="Prompt">
    <w:name w:val="Prompt"/>
    <w:basedOn w:val="Normal"/>
    <w:qFormat/>
    <w:rsid w:val="008B17BD"/>
    <w:pPr>
      <w:shd w:val="pct10" w:color="auto" w:fill="auto"/>
      <w:tabs>
        <w:tab w:val="left" w:pos="360"/>
      </w:tabs>
      <w:spacing w:before="360" w:after="0"/>
      <w:ind w:left="360" w:hanging="360"/>
    </w:pPr>
    <w:rPr>
      <w:rFonts w:eastAsia="Calibri"/>
      <w:color w:val="26203C"/>
    </w:rPr>
  </w:style>
  <w:style w:type="paragraph" w:customStyle="1" w:styleId="TemplateDirections">
    <w:name w:val="Template Directions"/>
    <w:basedOn w:val="Normal"/>
    <w:link w:val="TemplateDirectionsChar"/>
    <w:rsid w:val="00861839"/>
    <w:pPr>
      <w:shd w:val="clear" w:color="auto" w:fill="EDE8DD"/>
      <w:spacing w:before="160" w:after="160" w:line="240" w:lineRule="atLeast"/>
      <w:ind w:left="360"/>
    </w:pPr>
    <w:rPr>
      <w:rFonts w:cs="Times New Roman"/>
      <w:szCs w:val="20"/>
    </w:rPr>
  </w:style>
  <w:style w:type="character" w:customStyle="1" w:styleId="TemplateDirectionsChar">
    <w:name w:val="Template Directions Char"/>
    <w:link w:val="TemplateDirections"/>
    <w:locked/>
    <w:rsid w:val="00861839"/>
    <w:rPr>
      <w:rFonts w:ascii="Arial" w:eastAsia="Times New Roman" w:hAnsi="Arial" w:cs="Times New Roman"/>
      <w:szCs w:val="20"/>
      <w:shd w:val="clear" w:color="auto" w:fill="EDE8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8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1839"/>
    <w:rPr>
      <w:rFonts w:eastAsia="Times New Roman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618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1839"/>
    <w:rPr>
      <w:rFonts w:eastAsia="Times New Roman" w:cs="Arial"/>
      <w:sz w:val="24"/>
    </w:rPr>
  </w:style>
  <w:style w:type="character" w:styleId="CommentReference">
    <w:name w:val="annotation reference"/>
    <w:basedOn w:val="DefaultParagraphFont"/>
    <w:uiPriority w:val="99"/>
    <w:rsid w:val="00757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573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33F"/>
    <w:rPr>
      <w:rFonts w:eastAsia="Times New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5733F"/>
    <w:rPr>
      <w:color w:val="0563C1" w:themeColor="hyperlink"/>
      <w:u w:val="single"/>
    </w:rPr>
  </w:style>
  <w:style w:type="character" w:customStyle="1" w:styleId="eop">
    <w:name w:val="eop"/>
    <w:basedOn w:val="DefaultParagraphFont"/>
    <w:rsid w:val="0075733F"/>
  </w:style>
  <w:style w:type="paragraph" w:customStyle="1" w:styleId="paragraph">
    <w:name w:val="paragraph"/>
    <w:basedOn w:val="Normal"/>
    <w:rsid w:val="0075733F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BoxExample">
    <w:name w:val="Box Example"/>
    <w:basedOn w:val="Normal"/>
    <w:qFormat/>
    <w:rsid w:val="0075733F"/>
    <w:pPr>
      <w:spacing w:before="120" w:after="120"/>
      <w:ind w:left="130" w:right="136"/>
    </w:pPr>
    <w:rPr>
      <w:sz w:val="20"/>
      <w:szCs w:val="20"/>
    </w:rPr>
  </w:style>
  <w:style w:type="paragraph" w:customStyle="1" w:styleId="BoxNumberedList">
    <w:name w:val="Box Numbered List"/>
    <w:basedOn w:val="Normal"/>
    <w:qFormat/>
    <w:rsid w:val="003614DE"/>
    <w:pPr>
      <w:numPr>
        <w:numId w:val="1"/>
      </w:numPr>
      <w:spacing w:after="60"/>
      <w:ind w:left="720" w:right="130"/>
    </w:pPr>
    <w:rPr>
      <w:rFonts w:eastAsia="Calibri"/>
      <w:szCs w:val="20"/>
    </w:rPr>
  </w:style>
  <w:style w:type="numbering" w:customStyle="1" w:styleId="BulletedList">
    <w:name w:val="Bulleted List"/>
    <w:basedOn w:val="NoList"/>
    <w:uiPriority w:val="99"/>
    <w:rsid w:val="001A01B0"/>
    <w:pPr>
      <w:numPr>
        <w:numId w:val="4"/>
      </w:numPr>
    </w:pPr>
  </w:style>
  <w:style w:type="paragraph" w:customStyle="1" w:styleId="Bullets">
    <w:name w:val="Bullets"/>
    <w:basedOn w:val="Normal"/>
    <w:qFormat/>
    <w:rsid w:val="001A01B0"/>
    <w:pPr>
      <w:keepLines/>
      <w:numPr>
        <w:numId w:val="5"/>
      </w:numPr>
      <w:spacing w:after="180"/>
    </w:pPr>
    <w:rPr>
      <w:rFonts w:ascii="Calibri" w:eastAsia="Calibri" w:hAnsi="Calibri" w:cs="Calibri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7BD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DA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9B2"/>
    <w:rPr>
      <w:rFonts w:eastAsia="Times New Roman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C69B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6C0D"/>
    <w:pPr>
      <w:spacing w:after="0" w:line="240" w:lineRule="auto"/>
    </w:pPr>
    <w:rPr>
      <w:rFonts w:eastAsia="Times New Roman" w:cs="Arial"/>
      <w:sz w:val="24"/>
    </w:rPr>
  </w:style>
  <w:style w:type="paragraph" w:styleId="ListParagraph">
    <w:name w:val="List Paragraph"/>
    <w:basedOn w:val="Normal"/>
    <w:uiPriority w:val="34"/>
    <w:qFormat/>
    <w:rsid w:val="008A12AE"/>
    <w:pPr>
      <w:ind w:left="720"/>
      <w:contextualSpacing/>
    </w:pPr>
  </w:style>
  <w:style w:type="table" w:styleId="TableGrid">
    <w:name w:val="Table Grid"/>
    <w:basedOn w:val="TableNormal"/>
    <w:uiPriority w:val="39"/>
    <w:rsid w:val="00085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60D3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frameworks/scitech/2016-04.pdf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doe.mass.edu/frameworks/hss/2018-12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2624004-2698-4349-b66f-f1fc1a8cedd1">
      <Terms xmlns="http://schemas.microsoft.com/office/infopath/2007/PartnerControls"/>
    </lcf76f155ced4ddcb4097134ff3c332f>
    <TaxCatchAll xmlns="a85cc534-c6c5-43aa-93b1-f87611cebbcb" xsi:nil="true"/>
    <Current_x0020_Status xmlns="42624004-2698-4349-b66f-f1fc1a8cedd1">DRAFT</Current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A35ECC34F0D459C90606CC801B139" ma:contentTypeVersion="21" ma:contentTypeDescription="Create a new document." ma:contentTypeScope="" ma:versionID="aa9333eedd44a5d830e37808a8cf2daf">
  <xsd:schema xmlns:xsd="http://www.w3.org/2001/XMLSchema" xmlns:xs="http://www.w3.org/2001/XMLSchema" xmlns:p="http://schemas.microsoft.com/office/2006/metadata/properties" xmlns:ns1="http://schemas.microsoft.com/sharepoint/v3" xmlns:ns2="42624004-2698-4349-b66f-f1fc1a8cedd1" xmlns:ns3="a85cc534-c6c5-43aa-93b1-f87611cebbcb" targetNamespace="http://schemas.microsoft.com/office/2006/metadata/properties" ma:root="true" ma:fieldsID="459c8394b750fd7d677af45da301d2c3" ns1:_="" ns2:_="" ns3:_="">
    <xsd:import namespace="http://schemas.microsoft.com/sharepoint/v3"/>
    <xsd:import namespace="42624004-2698-4349-b66f-f1fc1a8cedd1"/>
    <xsd:import namespace="a85cc534-c6c5-43aa-93b1-f87611cebbcb"/>
    <xsd:element name="properties">
      <xsd:complexType>
        <xsd:sequence>
          <xsd:element name="documentManagement">
            <xsd:complexType>
              <xsd:all>
                <xsd:element ref="ns2:Current_x0020_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4004-2698-4349-b66f-f1fc1a8cedd1" elementFormDefault="qualified">
    <xsd:import namespace="http://schemas.microsoft.com/office/2006/documentManagement/types"/>
    <xsd:import namespace="http://schemas.microsoft.com/office/infopath/2007/PartnerControls"/>
    <xsd:element name="Current_x0020_Status" ma:index="2" nillable="true" ma:displayName="Current Status" ma:default="DRAFT" ma:format="Dropdown" ma:internalName="Current_x0020_Status">
      <xsd:simpleType>
        <xsd:restriction base="dms:Choice">
          <xsd:enumeration value="DRAFT"/>
          <xsd:enumeration value="ASD Review in progress"/>
          <xsd:enumeration value="ASD Review complete"/>
          <xsd:enumeration value="Ready for DEV Team"/>
          <xsd:enumeration value="DEV Team Review in progress"/>
          <xsd:enumeration value="DEV Team Review complete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cc534-c6c5-43aa-93b1-f87611ce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e570ea-fdb1-4388-8f56-757be6502c0e}" ma:internalName="TaxCatchAll" ma:showField="CatchAllData" ma:web="a85cc534-c6c5-43aa-93b1-f87611ceb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EFD8E-CAD6-475D-B362-FFFBCF0CE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F7559-3953-4D51-9AE8-FD30211DEA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624004-2698-4349-b66f-f1fc1a8cedd1"/>
    <ds:schemaRef ds:uri="a85cc534-c6c5-43aa-93b1-f87611cebbcb"/>
  </ds:schemaRefs>
</ds:datastoreItem>
</file>

<file path=customXml/itemProps3.xml><?xml version="1.0" encoding="utf-8"?>
<ds:datastoreItem xmlns:ds="http://schemas.openxmlformats.org/officeDocument/2006/customXml" ds:itemID="{7E5564EE-B4B5-4B08-8D2A-9C334177C7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1E894-F96A-4496-9CBF-131557FBA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624004-2698-4349-b66f-f1fc1a8cedd1"/>
    <ds:schemaRef ds:uri="a85cc534-c6c5-43aa-93b1-f87611ce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832</Words>
  <Characters>4818</Characters>
  <Application>Microsoft Office Word</Application>
  <DocSecurity>0</DocSecurity>
  <Lines>83</Lines>
  <Paragraphs>40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Farnham, Sally</dc:creator>
  <cp:keywords/>
  <dc:description/>
  <cp:lastModifiedBy>Farnham, Sally</cp:lastModifiedBy>
  <cp:revision>44</cp:revision>
  <dcterms:created xsi:type="dcterms:W3CDTF">2026-04-01T12:06:00Z</dcterms:created>
  <dcterms:modified xsi:type="dcterms:W3CDTF">2026-04-06T18:38:00Z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0x010100FDCA35ECC34F0D459C90606CC801B139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